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4D950" w14:textId="6B188E05" w:rsidR="000D6C73" w:rsidRPr="00B251C1" w:rsidRDefault="000D6C73">
      <w:pPr>
        <w:spacing w:before="0" w:after="0"/>
        <w:ind w:firstLine="0"/>
        <w:jc w:val="left"/>
        <w:rPr>
          <w:rFonts w:ascii="Times New Roman" w:hAnsi="Times New Roman"/>
          <w:sz w:val="22"/>
          <w:szCs w:val="22"/>
          <w:lang w:val="ru-RU"/>
        </w:rPr>
      </w:pPr>
      <w:bookmarkStart w:id="0" w:name="_GoBack"/>
      <w:bookmarkEnd w:id="0"/>
    </w:p>
    <w:p w14:paraId="57B7B157" w14:textId="77777777" w:rsidR="000D6C73" w:rsidRPr="000D6C73" w:rsidRDefault="000D6C73" w:rsidP="000D6C73">
      <w:pPr>
        <w:spacing w:before="0" w:after="0"/>
        <w:ind w:firstLine="0"/>
        <w:jc w:val="right"/>
        <w:outlineLvl w:val="1"/>
        <w:rPr>
          <w:rFonts w:ascii="Times New Roman" w:hAnsi="Times New Roman"/>
          <w:b/>
          <w:bCs/>
          <w:szCs w:val="15"/>
          <w:lang w:val="ru-RU" w:eastAsia="ru-RU"/>
        </w:rPr>
      </w:pPr>
      <w:bookmarkStart w:id="1" w:name="_Toc420589155"/>
      <w:r w:rsidRPr="000D6C73">
        <w:rPr>
          <w:rFonts w:ascii="Times New Roman" w:hAnsi="Times New Roman"/>
          <w:b/>
          <w:bCs/>
          <w:szCs w:val="15"/>
          <w:lang w:val="ru-RU" w:eastAsia="ru-RU"/>
        </w:rPr>
        <w:t xml:space="preserve">Форма </w:t>
      </w:r>
      <w:r w:rsidRPr="000D6C73">
        <w:rPr>
          <w:rFonts w:ascii="Times New Roman" w:hAnsi="Times New Roman"/>
          <w:b/>
          <w:bCs/>
          <w:szCs w:val="15"/>
          <w:lang w:eastAsia="ru-RU"/>
        </w:rPr>
        <w:t>A</w:t>
      </w:r>
      <w:r w:rsidRPr="000D6C73">
        <w:rPr>
          <w:rFonts w:ascii="Times New Roman" w:hAnsi="Times New Roman"/>
          <w:b/>
          <w:bCs/>
          <w:szCs w:val="15"/>
          <w:lang w:val="ru-RU" w:eastAsia="ru-RU"/>
        </w:rPr>
        <w:t>-1 «Анкета для Подрядчиков»</w:t>
      </w:r>
      <w:bookmarkEnd w:id="1"/>
    </w:p>
    <w:p w14:paraId="3D1B3FA8" w14:textId="77777777" w:rsidR="000D6C73" w:rsidRPr="000D6C73" w:rsidRDefault="000D6C73" w:rsidP="000D6C73">
      <w:pPr>
        <w:spacing w:before="0" w:after="0"/>
        <w:ind w:firstLine="0"/>
        <w:jc w:val="right"/>
        <w:rPr>
          <w:rFonts w:ascii="Times New Roman" w:hAnsi="Times New Roman"/>
          <w:b/>
        </w:rPr>
      </w:pPr>
      <w:bookmarkStart w:id="2" w:name="_Toc416776791"/>
      <w:r w:rsidRPr="000D6C73">
        <w:rPr>
          <w:rFonts w:ascii="Times New Roman" w:hAnsi="Times New Roman"/>
          <w:b/>
        </w:rPr>
        <w:t>Form A-1 « Contractor Questionnaire»</w:t>
      </w:r>
      <w:bookmarkEnd w:id="2"/>
    </w:p>
    <w:p w14:paraId="5965DCD5" w14:textId="77777777" w:rsidR="000D6C73" w:rsidRPr="000D6C73" w:rsidRDefault="000D6C73" w:rsidP="000D6C73">
      <w:pPr>
        <w:spacing w:before="0" w:after="0"/>
        <w:ind w:firstLine="0"/>
        <w:jc w:val="center"/>
        <w:rPr>
          <w:rFonts w:ascii="Times New Roman" w:hAnsi="Times New Roman"/>
          <w:b/>
        </w:rPr>
      </w:pPr>
    </w:p>
    <w:p w14:paraId="33D5B830" w14:textId="77777777" w:rsidR="000D6C73" w:rsidRPr="000D6C73" w:rsidRDefault="000D6C73" w:rsidP="000D6C73">
      <w:pPr>
        <w:spacing w:before="0" w:after="0"/>
        <w:ind w:firstLine="0"/>
        <w:jc w:val="center"/>
        <w:rPr>
          <w:rFonts w:ascii="Times New Roman" w:hAnsi="Times New Roman"/>
          <w:b/>
        </w:rPr>
      </w:pPr>
    </w:p>
    <w:p w14:paraId="2907D6FD" w14:textId="77777777" w:rsidR="000D6C73" w:rsidRPr="000D6C73" w:rsidRDefault="000D6C73" w:rsidP="000D6C73">
      <w:pPr>
        <w:spacing w:before="0" w:after="0"/>
        <w:ind w:firstLine="0"/>
        <w:jc w:val="center"/>
        <w:rPr>
          <w:rFonts w:ascii="Times New Roman" w:hAnsi="Times New Roman"/>
          <w:b/>
        </w:rPr>
      </w:pPr>
      <w:r w:rsidRPr="000D6C73">
        <w:rPr>
          <w:rFonts w:ascii="Times New Roman" w:hAnsi="Times New Roman"/>
          <w:b/>
          <w:lang w:val="ru-RU"/>
        </w:rPr>
        <w:t>Анкета</w:t>
      </w:r>
      <w:r w:rsidRPr="000D6C73">
        <w:rPr>
          <w:rFonts w:ascii="Times New Roman" w:hAnsi="Times New Roman"/>
          <w:b/>
        </w:rPr>
        <w:t xml:space="preserve"> </w:t>
      </w:r>
      <w:r w:rsidRPr="000D6C73">
        <w:rPr>
          <w:rFonts w:ascii="Times New Roman" w:hAnsi="Times New Roman"/>
          <w:b/>
          <w:lang w:val="ru-RU"/>
        </w:rPr>
        <w:t>для</w:t>
      </w:r>
      <w:r w:rsidRPr="000D6C73">
        <w:rPr>
          <w:rFonts w:ascii="Times New Roman" w:hAnsi="Times New Roman"/>
          <w:b/>
        </w:rPr>
        <w:t xml:space="preserve"> </w:t>
      </w:r>
      <w:r w:rsidRPr="000D6C73">
        <w:rPr>
          <w:rFonts w:ascii="Times New Roman" w:hAnsi="Times New Roman"/>
          <w:b/>
          <w:lang w:val="ru-RU"/>
        </w:rPr>
        <w:t>Подрядчиков</w:t>
      </w:r>
      <w:r w:rsidRPr="000D6C73">
        <w:rPr>
          <w:rFonts w:ascii="Times New Roman" w:hAnsi="Times New Roman"/>
          <w:b/>
        </w:rPr>
        <w:t xml:space="preserve"> / </w:t>
      </w:r>
    </w:p>
    <w:p w14:paraId="2CCF81AD" w14:textId="77777777" w:rsidR="000D6C73" w:rsidRPr="000D6C73" w:rsidRDefault="000D6C73" w:rsidP="000D6C73">
      <w:pPr>
        <w:spacing w:before="0" w:after="0"/>
        <w:ind w:firstLine="0"/>
        <w:jc w:val="center"/>
        <w:rPr>
          <w:rFonts w:ascii="Times New Roman" w:hAnsi="Times New Roman"/>
          <w:b/>
          <w:lang w:val="ru-RU"/>
        </w:rPr>
      </w:pPr>
      <w:r w:rsidRPr="000D6C73">
        <w:rPr>
          <w:rFonts w:ascii="Times New Roman" w:hAnsi="Times New Roman"/>
          <w:b/>
        </w:rPr>
        <w:t>Contractor</w:t>
      </w:r>
      <w:r w:rsidRPr="000D6C73">
        <w:rPr>
          <w:rFonts w:ascii="Times New Roman" w:hAnsi="Times New Roman"/>
          <w:b/>
          <w:lang w:val="ru-RU"/>
        </w:rPr>
        <w:t xml:space="preserve"> </w:t>
      </w:r>
      <w:r w:rsidRPr="000D6C73">
        <w:rPr>
          <w:rFonts w:ascii="Times New Roman" w:hAnsi="Times New Roman"/>
          <w:b/>
        </w:rPr>
        <w:t>Questionnaire</w:t>
      </w:r>
    </w:p>
    <w:p w14:paraId="2FAE948D" w14:textId="77777777" w:rsidR="000D6C73" w:rsidRPr="000D6C73" w:rsidRDefault="000D6C73" w:rsidP="000D6C73">
      <w:pPr>
        <w:spacing w:before="0" w:after="0"/>
        <w:ind w:firstLine="0"/>
        <w:jc w:val="center"/>
        <w:rPr>
          <w:rFonts w:ascii="Times New Roman" w:hAnsi="Times New Roman"/>
          <w:lang w:val="ru-RU"/>
        </w:rPr>
      </w:pPr>
      <w:r w:rsidRPr="000D6C73">
        <w:rPr>
          <w:rFonts w:ascii="Times New Roman" w:hAnsi="Times New Roman"/>
          <w:lang w:val="ru-RU"/>
        </w:rPr>
        <w:t>(Информация, запрашиваемая у потенциального Подрядчика для его участия в экспертной оценке КТК ) /</w:t>
      </w:r>
    </w:p>
    <w:p w14:paraId="5785C2BB" w14:textId="77777777" w:rsidR="000D6C73" w:rsidRPr="000D6C73" w:rsidRDefault="000D6C73" w:rsidP="000D6C73">
      <w:pPr>
        <w:spacing w:before="0" w:after="0"/>
        <w:ind w:firstLine="0"/>
        <w:jc w:val="center"/>
        <w:rPr>
          <w:rFonts w:ascii="Times New Roman" w:hAnsi="Times New Roman"/>
        </w:rPr>
      </w:pPr>
      <w:r w:rsidRPr="000D6C73">
        <w:rPr>
          <w:rFonts w:ascii="Times New Roman" w:hAnsi="Times New Roman"/>
        </w:rPr>
        <w:t>(information requested from the potential Contractor for their participation in CPC due diligence)</w:t>
      </w:r>
    </w:p>
    <w:p w14:paraId="418C7426" w14:textId="77777777" w:rsidR="000D6C73" w:rsidRPr="000D6C73" w:rsidRDefault="000D6C73" w:rsidP="000D6C73">
      <w:pPr>
        <w:spacing w:before="0" w:after="0"/>
        <w:ind w:firstLine="709"/>
        <w:rPr>
          <w:rFonts w:ascii="Times New Roman" w:hAnsi="Times New Roman"/>
          <w:i/>
          <w:sz w:val="22"/>
          <w:szCs w:val="22"/>
        </w:rPr>
      </w:pPr>
    </w:p>
    <w:p w14:paraId="4450A514" w14:textId="77777777" w:rsidR="000D6C73" w:rsidRPr="000D6C73" w:rsidRDefault="000D6C73" w:rsidP="000D6C73">
      <w:pPr>
        <w:spacing w:before="0" w:after="0"/>
        <w:ind w:firstLine="709"/>
        <w:rPr>
          <w:rFonts w:ascii="Times New Roman" w:hAnsi="Times New Roman"/>
          <w:i/>
          <w:sz w:val="22"/>
          <w:szCs w:val="22"/>
        </w:rPr>
      </w:pPr>
      <w:r w:rsidRPr="000D6C73">
        <w:rPr>
          <w:rFonts w:ascii="Times New Roman" w:hAnsi="Times New Roman"/>
          <w:i/>
          <w:sz w:val="22"/>
          <w:szCs w:val="22"/>
          <w:lang w:val="ru-RU"/>
        </w:rPr>
        <w:t>Анкета направляется  для заполнения потенциальному участнику экспертной оценки. К</w:t>
      </w:r>
      <w:r w:rsidRPr="000D6C73">
        <w:rPr>
          <w:rFonts w:ascii="Times New Roman" w:hAnsi="Times New Roman"/>
          <w:i/>
          <w:sz w:val="22"/>
          <w:szCs w:val="22"/>
        </w:rPr>
        <w:t xml:space="preserve"> </w:t>
      </w:r>
      <w:r w:rsidRPr="000D6C73">
        <w:rPr>
          <w:rFonts w:ascii="Times New Roman" w:hAnsi="Times New Roman"/>
          <w:i/>
          <w:sz w:val="22"/>
          <w:szCs w:val="22"/>
          <w:lang w:val="ru-RU"/>
        </w:rPr>
        <w:t>анкете</w:t>
      </w:r>
      <w:r w:rsidRPr="000D6C73">
        <w:rPr>
          <w:rFonts w:ascii="Times New Roman" w:hAnsi="Times New Roman"/>
          <w:i/>
          <w:sz w:val="22"/>
          <w:szCs w:val="22"/>
        </w:rPr>
        <w:t xml:space="preserve"> </w:t>
      </w:r>
      <w:r w:rsidRPr="000D6C73">
        <w:rPr>
          <w:rFonts w:ascii="Times New Roman" w:hAnsi="Times New Roman"/>
          <w:i/>
          <w:sz w:val="22"/>
          <w:szCs w:val="22"/>
          <w:lang w:val="ru-RU"/>
        </w:rPr>
        <w:t>прилагается</w:t>
      </w:r>
      <w:r w:rsidRPr="000D6C73">
        <w:rPr>
          <w:rFonts w:ascii="Times New Roman" w:hAnsi="Times New Roman"/>
          <w:i/>
          <w:sz w:val="22"/>
          <w:szCs w:val="22"/>
        </w:rPr>
        <w:t xml:space="preserve"> </w:t>
      </w:r>
      <w:r w:rsidRPr="000D6C73">
        <w:rPr>
          <w:rFonts w:ascii="Times New Roman" w:hAnsi="Times New Roman"/>
          <w:i/>
          <w:sz w:val="22"/>
          <w:szCs w:val="22"/>
          <w:lang w:val="ru-RU"/>
        </w:rPr>
        <w:t>Кодекс</w:t>
      </w:r>
      <w:r w:rsidRPr="000D6C73">
        <w:rPr>
          <w:rFonts w:ascii="Times New Roman" w:hAnsi="Times New Roman"/>
          <w:i/>
          <w:sz w:val="22"/>
          <w:szCs w:val="22"/>
        </w:rPr>
        <w:t xml:space="preserve"> </w:t>
      </w:r>
      <w:r w:rsidRPr="000D6C73">
        <w:rPr>
          <w:rFonts w:ascii="Times New Roman" w:hAnsi="Times New Roman"/>
          <w:i/>
          <w:sz w:val="22"/>
          <w:szCs w:val="22"/>
          <w:lang w:val="ru-RU"/>
        </w:rPr>
        <w:t>делового</w:t>
      </w:r>
      <w:r w:rsidRPr="000D6C73">
        <w:rPr>
          <w:rFonts w:ascii="Times New Roman" w:hAnsi="Times New Roman"/>
          <w:i/>
          <w:sz w:val="22"/>
          <w:szCs w:val="22"/>
        </w:rPr>
        <w:t xml:space="preserve"> </w:t>
      </w:r>
      <w:r w:rsidRPr="000D6C73">
        <w:rPr>
          <w:rFonts w:ascii="Times New Roman" w:hAnsi="Times New Roman"/>
          <w:i/>
          <w:sz w:val="22"/>
          <w:szCs w:val="22"/>
          <w:lang w:val="ru-RU"/>
        </w:rPr>
        <w:t>поведения</w:t>
      </w:r>
      <w:r w:rsidRPr="000D6C73">
        <w:rPr>
          <w:rFonts w:ascii="Times New Roman" w:hAnsi="Times New Roman"/>
          <w:i/>
          <w:sz w:val="22"/>
          <w:szCs w:val="22"/>
        </w:rPr>
        <w:t xml:space="preserve"> </w:t>
      </w:r>
      <w:r w:rsidRPr="000D6C73">
        <w:rPr>
          <w:rFonts w:ascii="Times New Roman" w:hAnsi="Times New Roman"/>
          <w:i/>
          <w:sz w:val="22"/>
          <w:szCs w:val="22"/>
          <w:lang w:val="ru-RU"/>
        </w:rPr>
        <w:t>КТК</w:t>
      </w:r>
      <w:r w:rsidRPr="000D6C73">
        <w:rPr>
          <w:rFonts w:ascii="Times New Roman" w:hAnsi="Times New Roman"/>
          <w:i/>
          <w:sz w:val="22"/>
          <w:szCs w:val="22"/>
        </w:rPr>
        <w:t xml:space="preserve"> /</w:t>
      </w:r>
    </w:p>
    <w:p w14:paraId="64D9D0D9" w14:textId="77777777" w:rsidR="000D6C73" w:rsidRPr="000D6C73" w:rsidRDefault="000D6C73" w:rsidP="000D6C73">
      <w:pPr>
        <w:spacing w:before="0" w:after="0"/>
        <w:ind w:firstLine="709"/>
        <w:rPr>
          <w:rFonts w:ascii="Times New Roman" w:hAnsi="Times New Roman"/>
          <w:sz w:val="22"/>
          <w:szCs w:val="22"/>
        </w:rPr>
      </w:pPr>
      <w:r w:rsidRPr="000D6C73">
        <w:rPr>
          <w:rFonts w:ascii="Times New Roman" w:hAnsi="Times New Roman"/>
          <w:i/>
          <w:sz w:val="22"/>
          <w:szCs w:val="22"/>
        </w:rPr>
        <w:t>The questionnaire shall be sent to the potential due diligence participant to be filled in. CPC Code of Business Conduct shall be attached to the questionnaire.</w:t>
      </w:r>
    </w:p>
    <w:p w14:paraId="132DF3D8" w14:textId="77777777" w:rsidR="000D6C73" w:rsidRPr="000D6C73" w:rsidRDefault="000D6C73" w:rsidP="000D6C73">
      <w:pPr>
        <w:spacing w:before="0" w:after="0"/>
        <w:ind w:firstLine="0"/>
        <w:jc w:val="left"/>
        <w:rPr>
          <w:rFonts w:ascii="Times New Roman" w:hAnsi="Times New Roman"/>
          <w: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370"/>
        <w:gridCol w:w="3277"/>
      </w:tblGrid>
      <w:tr w:rsidR="000D6C73" w:rsidRPr="000D6C73" w14:paraId="75687860" w14:textId="77777777" w:rsidTr="00BE4191">
        <w:tc>
          <w:tcPr>
            <w:tcW w:w="9351"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64F0653B" w14:textId="77777777" w:rsidR="000D6C73" w:rsidRPr="000D6C73" w:rsidRDefault="000D6C73" w:rsidP="000D6C73">
            <w:pPr>
              <w:numPr>
                <w:ilvl w:val="0"/>
                <w:numId w:val="12"/>
              </w:numPr>
              <w:spacing w:before="0" w:after="0"/>
              <w:ind w:right="-113"/>
              <w:jc w:val="center"/>
              <w:rPr>
                <w:rFonts w:ascii="Times New Roman" w:hAnsi="Times New Roman"/>
              </w:rPr>
            </w:pPr>
            <w:r w:rsidRPr="000D6C73">
              <w:rPr>
                <w:rFonts w:ascii="Times New Roman" w:hAnsi="Times New Roman"/>
                <w:b/>
                <w:lang w:val="ru-RU" w:eastAsia="ru-RU"/>
              </w:rPr>
              <w:t>Общая</w:t>
            </w:r>
            <w:r w:rsidRPr="000D6C73">
              <w:rPr>
                <w:rFonts w:ascii="Times New Roman" w:hAnsi="Times New Roman"/>
                <w:b/>
                <w:lang w:eastAsia="ru-RU"/>
              </w:rPr>
              <w:t xml:space="preserve"> </w:t>
            </w:r>
            <w:r w:rsidRPr="000D6C73">
              <w:rPr>
                <w:rFonts w:ascii="Times New Roman" w:hAnsi="Times New Roman"/>
                <w:b/>
                <w:lang w:val="ru-RU" w:eastAsia="ru-RU"/>
              </w:rPr>
              <w:t>информация</w:t>
            </w:r>
            <w:r w:rsidRPr="000D6C73">
              <w:rPr>
                <w:rFonts w:ascii="Times New Roman" w:hAnsi="Times New Roman"/>
                <w:b/>
                <w:lang w:eastAsia="ru-RU"/>
              </w:rPr>
              <w:t xml:space="preserve"> / General information</w:t>
            </w:r>
          </w:p>
        </w:tc>
      </w:tr>
      <w:tr w:rsidR="000D6C73" w:rsidRPr="000D6C73" w14:paraId="07754B98"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E2F3"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rPr>
              <w:t>№</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69A7" w14:textId="77777777" w:rsidR="000D6C73" w:rsidRPr="000D6C73" w:rsidRDefault="000D6C73" w:rsidP="000D6C73">
            <w:pPr>
              <w:spacing w:before="0" w:after="0"/>
              <w:ind w:firstLine="0"/>
              <w:jc w:val="center"/>
              <w:rPr>
                <w:rFonts w:ascii="Times New Roman" w:hAnsi="Times New Roman"/>
                <w:lang w:eastAsia="ru-RU"/>
              </w:rPr>
            </w:pPr>
            <w:r w:rsidRPr="000D6C73">
              <w:rPr>
                <w:rFonts w:ascii="Times New Roman" w:hAnsi="Times New Roman"/>
                <w:lang w:val="ru-RU"/>
              </w:rPr>
              <w:t>Сведения</w:t>
            </w:r>
            <w:r w:rsidRPr="000D6C73">
              <w:rPr>
                <w:rFonts w:ascii="Times New Roman" w:hAnsi="Times New Roman"/>
              </w:rPr>
              <w:t xml:space="preserve"> / Data</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22A7"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lang w:val="ru-RU"/>
              </w:rPr>
              <w:t>Значение</w:t>
            </w:r>
            <w:r w:rsidRPr="000D6C73">
              <w:rPr>
                <w:rFonts w:ascii="Times New Roman" w:hAnsi="Times New Roman"/>
              </w:rPr>
              <w:t xml:space="preserve"> / Indicator</w:t>
            </w:r>
          </w:p>
        </w:tc>
      </w:tr>
      <w:tr w:rsidR="000D6C73" w:rsidRPr="00FA399F" w14:paraId="0A1330F7"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E1C16A" w14:textId="77777777" w:rsidR="000D6C73" w:rsidRPr="000D6C73" w:rsidRDefault="000D6C73" w:rsidP="000D6C73">
            <w:pPr>
              <w:numPr>
                <w:ilvl w:val="0"/>
                <w:numId w:val="14"/>
              </w:numPr>
              <w:spacing w:before="0" w:after="0"/>
              <w:jc w:val="right"/>
              <w:rPr>
                <w:rFonts w:ascii="Times New Roman" w:hAnsi="Times New Roman"/>
                <w:sz w:val="22"/>
                <w:szCs w:val="22"/>
                <w:lang w:eastAsia="ru-RU"/>
              </w:rPr>
            </w:pP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24C5C604"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Полное наименование компании / </w:t>
            </w:r>
            <w:r w:rsidRPr="000D6C73">
              <w:rPr>
                <w:rFonts w:ascii="Times New Roman" w:hAnsi="Times New Roman"/>
                <w:sz w:val="22"/>
                <w:szCs w:val="22"/>
              </w:rPr>
              <w:t>Full</w:t>
            </w:r>
            <w:r w:rsidRPr="000D6C73">
              <w:rPr>
                <w:rFonts w:ascii="Times New Roman" w:hAnsi="Times New Roman"/>
                <w:sz w:val="22"/>
                <w:szCs w:val="22"/>
                <w:lang w:val="ru-RU"/>
              </w:rPr>
              <w:t xml:space="preserve"> </w:t>
            </w:r>
            <w:r w:rsidRPr="000D6C73">
              <w:rPr>
                <w:rFonts w:ascii="Times New Roman" w:hAnsi="Times New Roman"/>
                <w:sz w:val="22"/>
                <w:szCs w:val="22"/>
              </w:rPr>
              <w:t>company</w:t>
            </w:r>
            <w:r w:rsidRPr="000D6C73">
              <w:rPr>
                <w:rFonts w:ascii="Times New Roman" w:hAnsi="Times New Roman"/>
                <w:sz w:val="22"/>
                <w:szCs w:val="22"/>
                <w:lang w:val="ru-RU"/>
              </w:rPr>
              <w:t xml:space="preserve"> </w:t>
            </w:r>
            <w:r w:rsidRPr="000D6C73">
              <w:rPr>
                <w:rFonts w:ascii="Times New Roman" w:hAnsi="Times New Roman"/>
                <w:sz w:val="22"/>
                <w:szCs w:val="22"/>
              </w:rPr>
              <w:t>name</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524A5E5F"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FA399F" w14:paraId="5010EA16"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D4A2E07" w14:textId="77777777" w:rsidR="000D6C73" w:rsidRPr="000D6C73" w:rsidRDefault="000D6C73" w:rsidP="000D6C73">
            <w:pPr>
              <w:numPr>
                <w:ilvl w:val="0"/>
                <w:numId w:val="14"/>
              </w:numPr>
              <w:spacing w:before="0" w:after="0"/>
              <w:jc w:val="right"/>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hideMark/>
          </w:tcPr>
          <w:p w14:paraId="41D48228"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Фирменное наименование компании / </w:t>
            </w:r>
            <w:r w:rsidRPr="000D6C73">
              <w:rPr>
                <w:rFonts w:ascii="Times New Roman" w:hAnsi="Times New Roman"/>
                <w:sz w:val="22"/>
                <w:szCs w:val="22"/>
              </w:rPr>
              <w:t>Company</w:t>
            </w:r>
            <w:r w:rsidRPr="000D6C73">
              <w:rPr>
                <w:rFonts w:ascii="Times New Roman" w:hAnsi="Times New Roman"/>
                <w:sz w:val="22"/>
                <w:szCs w:val="22"/>
                <w:lang w:val="ru-RU"/>
              </w:rPr>
              <w:t xml:space="preserve"> </w:t>
            </w:r>
            <w:r w:rsidRPr="000D6C73">
              <w:rPr>
                <w:rFonts w:ascii="Times New Roman" w:hAnsi="Times New Roman"/>
                <w:sz w:val="22"/>
                <w:szCs w:val="22"/>
              </w:rPr>
              <w:t>name</w:t>
            </w:r>
          </w:p>
        </w:tc>
        <w:tc>
          <w:tcPr>
            <w:tcW w:w="3277" w:type="dxa"/>
            <w:tcBorders>
              <w:top w:val="single" w:sz="4" w:space="0" w:color="auto"/>
              <w:left w:val="single" w:sz="4" w:space="0" w:color="auto"/>
              <w:bottom w:val="single" w:sz="4" w:space="0" w:color="auto"/>
              <w:right w:val="single" w:sz="4" w:space="0" w:color="auto"/>
            </w:tcBorders>
          </w:tcPr>
          <w:p w14:paraId="10921A8A"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FA399F" w14:paraId="693137C1"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3F1328C" w14:textId="77777777" w:rsidR="000D6C73" w:rsidRPr="000D6C73" w:rsidRDefault="000D6C73" w:rsidP="000D6C73">
            <w:pPr>
              <w:numPr>
                <w:ilvl w:val="0"/>
                <w:numId w:val="14"/>
              </w:numPr>
              <w:spacing w:before="0" w:after="0"/>
              <w:jc w:val="right"/>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472CF58F"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Организационно-правовая форма / </w:t>
            </w:r>
            <w:r w:rsidRPr="000D6C73">
              <w:rPr>
                <w:rFonts w:ascii="Times New Roman" w:hAnsi="Times New Roman"/>
                <w:sz w:val="22"/>
                <w:szCs w:val="22"/>
              </w:rPr>
              <w:t>Ownership</w:t>
            </w:r>
            <w:r w:rsidRPr="000D6C73">
              <w:rPr>
                <w:rFonts w:ascii="Times New Roman" w:hAnsi="Times New Roman"/>
                <w:sz w:val="22"/>
                <w:szCs w:val="22"/>
                <w:lang w:val="ru-RU"/>
              </w:rPr>
              <w:t xml:space="preserve"> </w:t>
            </w:r>
            <w:r w:rsidRPr="000D6C73">
              <w:rPr>
                <w:rFonts w:ascii="Times New Roman" w:hAnsi="Times New Roman"/>
                <w:sz w:val="22"/>
                <w:szCs w:val="22"/>
              </w:rPr>
              <w:t>type</w:t>
            </w:r>
          </w:p>
        </w:tc>
        <w:tc>
          <w:tcPr>
            <w:tcW w:w="3277" w:type="dxa"/>
            <w:tcBorders>
              <w:top w:val="single" w:sz="4" w:space="0" w:color="auto"/>
              <w:left w:val="single" w:sz="4" w:space="0" w:color="auto"/>
              <w:bottom w:val="single" w:sz="4" w:space="0" w:color="auto"/>
              <w:right w:val="single" w:sz="4" w:space="0" w:color="auto"/>
            </w:tcBorders>
          </w:tcPr>
          <w:p w14:paraId="22D53A7B"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5241E678"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2034D45C" w14:textId="77777777" w:rsidR="000D6C73" w:rsidRPr="000D6C73" w:rsidRDefault="000D6C73" w:rsidP="000D6C73">
            <w:pPr>
              <w:spacing w:before="0" w:after="0"/>
              <w:ind w:left="312" w:firstLine="0"/>
              <w:jc w:val="left"/>
              <w:rPr>
                <w:rFonts w:ascii="Times New Roman" w:hAnsi="Times New Roman"/>
                <w:color w:val="000000"/>
                <w:sz w:val="22"/>
                <w:szCs w:val="22"/>
                <w:lang w:val="ru-RU" w:eastAsia="ru-RU"/>
              </w:rPr>
            </w:pPr>
            <w:r w:rsidRPr="000D6C73">
              <w:rPr>
                <w:rFonts w:ascii="Times New Roman" w:hAnsi="Times New Roman"/>
                <w:color w:val="000000"/>
                <w:sz w:val="22"/>
                <w:szCs w:val="22"/>
                <w:lang w:val="ru-RU" w:eastAsia="ru-RU"/>
              </w:rPr>
              <w:t>4.</w:t>
            </w:r>
          </w:p>
        </w:tc>
        <w:tc>
          <w:tcPr>
            <w:tcW w:w="5370" w:type="dxa"/>
            <w:tcBorders>
              <w:top w:val="single" w:sz="4" w:space="0" w:color="auto"/>
              <w:left w:val="single" w:sz="4" w:space="0" w:color="auto"/>
              <w:bottom w:val="single" w:sz="4" w:space="0" w:color="auto"/>
              <w:right w:val="single" w:sz="4" w:space="0" w:color="auto"/>
            </w:tcBorders>
            <w:hideMark/>
          </w:tcPr>
          <w:p w14:paraId="25C3A0D2" w14:textId="77777777" w:rsidR="000D6C73" w:rsidRPr="000D6C73" w:rsidRDefault="000D6C73" w:rsidP="000D6C73">
            <w:pPr>
              <w:spacing w:before="0" w:after="0" w:line="276" w:lineRule="auto"/>
              <w:ind w:firstLine="0"/>
              <w:jc w:val="left"/>
              <w:rPr>
                <w:rFonts w:ascii="Times New Roman" w:hAnsi="Times New Roman"/>
                <w:sz w:val="22"/>
                <w:szCs w:val="22"/>
                <w:lang w:val="ru-RU"/>
              </w:rPr>
            </w:pPr>
            <w:r w:rsidRPr="000D6C73">
              <w:rPr>
                <w:rFonts w:ascii="Times New Roman" w:hAnsi="Times New Roman"/>
                <w:sz w:val="22"/>
                <w:szCs w:val="22"/>
                <w:lang w:val="ru-RU"/>
              </w:rPr>
              <w:t>ИНН, ОГРН, РНН (для Казахстана), регистрационный номер (для зарубежных компаний) /</w:t>
            </w:r>
          </w:p>
          <w:p w14:paraId="5CFD5222" w14:textId="77777777" w:rsidR="000D6C73" w:rsidRPr="000D6C73" w:rsidRDefault="000D6C73" w:rsidP="000D6C73">
            <w:pPr>
              <w:spacing w:before="0" w:after="0"/>
              <w:ind w:firstLine="0"/>
              <w:jc w:val="left"/>
              <w:rPr>
                <w:rFonts w:ascii="Times New Roman" w:hAnsi="Times New Roman"/>
                <w:color w:val="000000"/>
                <w:sz w:val="22"/>
                <w:szCs w:val="22"/>
                <w:lang w:eastAsia="ru-RU"/>
              </w:rPr>
            </w:pPr>
            <w:r w:rsidRPr="000D6C73">
              <w:rPr>
                <w:rFonts w:ascii="Times New Roman" w:hAnsi="Times New Roman"/>
                <w:sz w:val="22"/>
                <w:szCs w:val="22"/>
              </w:rPr>
              <w:t>INN, OGRN – for RF, RNN – for Kazakhstan, registration number – for foreign companies</w:t>
            </w:r>
          </w:p>
        </w:tc>
        <w:tc>
          <w:tcPr>
            <w:tcW w:w="3277" w:type="dxa"/>
            <w:tcBorders>
              <w:top w:val="single" w:sz="4" w:space="0" w:color="auto"/>
              <w:left w:val="single" w:sz="4" w:space="0" w:color="auto"/>
              <w:bottom w:val="single" w:sz="4" w:space="0" w:color="auto"/>
              <w:right w:val="single" w:sz="4" w:space="0" w:color="auto"/>
            </w:tcBorders>
          </w:tcPr>
          <w:p w14:paraId="7D44C4E1" w14:textId="77777777" w:rsidR="000D6C73" w:rsidRPr="000D6C73" w:rsidRDefault="000D6C73" w:rsidP="000D6C73">
            <w:pPr>
              <w:spacing w:before="0" w:after="0"/>
              <w:ind w:firstLine="0"/>
              <w:jc w:val="center"/>
              <w:rPr>
                <w:rFonts w:ascii="Times New Roman" w:hAnsi="Times New Roman"/>
                <w:sz w:val="22"/>
                <w:szCs w:val="22"/>
                <w:lang w:eastAsia="ru-RU"/>
              </w:rPr>
            </w:pPr>
          </w:p>
        </w:tc>
      </w:tr>
      <w:tr w:rsidR="000D6C73" w:rsidRPr="000D6C73" w14:paraId="7F6F1BEB"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453377D0" w14:textId="77777777" w:rsidR="000D6C73" w:rsidRPr="000D6C73" w:rsidRDefault="000D6C73" w:rsidP="000D6C73">
            <w:pPr>
              <w:spacing w:before="0" w:after="0"/>
              <w:ind w:left="312" w:firstLine="0"/>
              <w:jc w:val="left"/>
              <w:rPr>
                <w:rFonts w:ascii="Times New Roman" w:hAnsi="Times New Roman"/>
                <w:color w:val="000000"/>
                <w:sz w:val="22"/>
                <w:szCs w:val="22"/>
                <w:lang w:val="ru-RU"/>
              </w:rPr>
            </w:pPr>
            <w:r w:rsidRPr="000D6C73">
              <w:rPr>
                <w:rFonts w:ascii="Times New Roman" w:hAnsi="Times New Roman"/>
                <w:color w:val="000000"/>
                <w:sz w:val="22"/>
                <w:szCs w:val="22"/>
                <w:lang w:val="ru-RU"/>
              </w:rPr>
              <w:t>5.</w:t>
            </w:r>
          </w:p>
        </w:tc>
        <w:tc>
          <w:tcPr>
            <w:tcW w:w="5370" w:type="dxa"/>
            <w:tcBorders>
              <w:top w:val="single" w:sz="4" w:space="0" w:color="auto"/>
              <w:left w:val="single" w:sz="4" w:space="0" w:color="auto"/>
              <w:bottom w:val="single" w:sz="4" w:space="0" w:color="auto"/>
              <w:right w:val="single" w:sz="4" w:space="0" w:color="auto"/>
            </w:tcBorders>
          </w:tcPr>
          <w:p w14:paraId="628847D1"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Ю</w:t>
            </w:r>
            <w:r w:rsidRPr="000D6C73">
              <w:rPr>
                <w:rFonts w:ascii="Times New Roman" w:hAnsi="Times New Roman"/>
                <w:sz w:val="22"/>
                <w:szCs w:val="22"/>
              </w:rPr>
              <w:t>ридический адрес / Registered at</w:t>
            </w:r>
          </w:p>
        </w:tc>
        <w:tc>
          <w:tcPr>
            <w:tcW w:w="3277" w:type="dxa"/>
            <w:tcBorders>
              <w:top w:val="single" w:sz="4" w:space="0" w:color="auto"/>
              <w:left w:val="single" w:sz="4" w:space="0" w:color="auto"/>
              <w:bottom w:val="single" w:sz="4" w:space="0" w:color="auto"/>
              <w:right w:val="single" w:sz="4" w:space="0" w:color="auto"/>
            </w:tcBorders>
          </w:tcPr>
          <w:p w14:paraId="2138144A"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044BB7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648EF9AF" w14:textId="77777777" w:rsidR="000D6C73" w:rsidRPr="000D6C73" w:rsidRDefault="000D6C73" w:rsidP="000D6C73">
            <w:pPr>
              <w:spacing w:before="0" w:after="0"/>
              <w:ind w:left="312" w:firstLine="0"/>
              <w:jc w:val="left"/>
              <w:rPr>
                <w:rFonts w:ascii="Times New Roman" w:hAnsi="Times New Roman"/>
                <w:color w:val="000000"/>
                <w:sz w:val="22"/>
                <w:szCs w:val="22"/>
              </w:rPr>
            </w:pPr>
            <w:r w:rsidRPr="000D6C73">
              <w:rPr>
                <w:rFonts w:ascii="Times New Roman" w:hAnsi="Times New Roman"/>
                <w:color w:val="000000"/>
                <w:sz w:val="22"/>
                <w:szCs w:val="22"/>
              </w:rPr>
              <w:t>6.</w:t>
            </w:r>
          </w:p>
        </w:tc>
        <w:tc>
          <w:tcPr>
            <w:tcW w:w="5370" w:type="dxa"/>
            <w:tcBorders>
              <w:top w:val="single" w:sz="4" w:space="0" w:color="auto"/>
              <w:left w:val="single" w:sz="4" w:space="0" w:color="auto"/>
              <w:bottom w:val="single" w:sz="4" w:space="0" w:color="auto"/>
              <w:right w:val="single" w:sz="4" w:space="0" w:color="auto"/>
            </w:tcBorders>
          </w:tcPr>
          <w:p w14:paraId="5C0D9D64"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Фактический адрес</w:t>
            </w:r>
            <w:r w:rsidRPr="000D6C73">
              <w:rPr>
                <w:rFonts w:ascii="Times New Roman" w:hAnsi="Times New Roman"/>
                <w:sz w:val="22"/>
                <w:szCs w:val="22"/>
              </w:rPr>
              <w:t xml:space="preserve"> / Located at</w:t>
            </w:r>
          </w:p>
        </w:tc>
        <w:tc>
          <w:tcPr>
            <w:tcW w:w="3277" w:type="dxa"/>
            <w:tcBorders>
              <w:top w:val="single" w:sz="4" w:space="0" w:color="auto"/>
              <w:left w:val="single" w:sz="4" w:space="0" w:color="auto"/>
              <w:bottom w:val="single" w:sz="4" w:space="0" w:color="auto"/>
              <w:right w:val="single" w:sz="4" w:space="0" w:color="auto"/>
            </w:tcBorders>
          </w:tcPr>
          <w:p w14:paraId="115BF7F9"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DBFA5D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7D96E72" w14:textId="77777777" w:rsidR="000D6C73" w:rsidRPr="000D6C73" w:rsidRDefault="000D6C73" w:rsidP="000D6C73">
            <w:pPr>
              <w:spacing w:before="0" w:after="0"/>
              <w:ind w:firstLine="0"/>
              <w:jc w:val="right"/>
              <w:rPr>
                <w:rFonts w:ascii="Times New Roman" w:hAnsi="Times New Roman"/>
                <w:color w:val="000000"/>
                <w:sz w:val="22"/>
                <w:szCs w:val="22"/>
                <w:lang w:val="ru-RU"/>
              </w:rPr>
            </w:pPr>
            <w:r w:rsidRPr="000D6C73">
              <w:rPr>
                <w:rFonts w:ascii="Times New Roman" w:hAnsi="Times New Roman"/>
                <w:color w:val="000000"/>
                <w:sz w:val="22"/>
                <w:szCs w:val="22"/>
              </w:rPr>
              <w:t>7</w:t>
            </w:r>
            <w:r w:rsidRPr="000D6C73">
              <w:rPr>
                <w:rFonts w:ascii="Times New Roman" w:hAnsi="Times New Roman"/>
                <w:color w:val="000000"/>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2B6EE28F"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Поч</w:t>
            </w:r>
            <w:r w:rsidRPr="000D6C73">
              <w:rPr>
                <w:rFonts w:ascii="Times New Roman" w:hAnsi="Times New Roman"/>
                <w:sz w:val="22"/>
                <w:szCs w:val="22"/>
              </w:rPr>
              <w:t>товый адрес / Postal address</w:t>
            </w:r>
          </w:p>
        </w:tc>
        <w:tc>
          <w:tcPr>
            <w:tcW w:w="3277" w:type="dxa"/>
            <w:tcBorders>
              <w:top w:val="single" w:sz="4" w:space="0" w:color="auto"/>
              <w:left w:val="single" w:sz="4" w:space="0" w:color="auto"/>
              <w:bottom w:val="single" w:sz="4" w:space="0" w:color="auto"/>
              <w:right w:val="single" w:sz="4" w:space="0" w:color="auto"/>
            </w:tcBorders>
          </w:tcPr>
          <w:p w14:paraId="57F644F1"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1BC6360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5C4A3692" w14:textId="77777777" w:rsidR="000D6C73" w:rsidRPr="000D6C73" w:rsidRDefault="000D6C73" w:rsidP="000D6C73">
            <w:pPr>
              <w:spacing w:before="0" w:after="0"/>
              <w:ind w:firstLine="0"/>
              <w:jc w:val="right"/>
              <w:rPr>
                <w:rFonts w:ascii="Times New Roman" w:hAnsi="Times New Roman"/>
                <w:color w:val="000000"/>
                <w:sz w:val="22"/>
                <w:szCs w:val="22"/>
              </w:rPr>
            </w:pPr>
            <w:r w:rsidRPr="000D6C73">
              <w:rPr>
                <w:rFonts w:ascii="Times New Roman" w:hAnsi="Times New Roman"/>
                <w:color w:val="000000"/>
                <w:sz w:val="22"/>
                <w:szCs w:val="22"/>
              </w:rPr>
              <w:t>8.</w:t>
            </w:r>
          </w:p>
        </w:tc>
        <w:tc>
          <w:tcPr>
            <w:tcW w:w="5370" w:type="dxa"/>
            <w:tcBorders>
              <w:top w:val="single" w:sz="4" w:space="0" w:color="auto"/>
              <w:left w:val="single" w:sz="4" w:space="0" w:color="auto"/>
              <w:bottom w:val="single" w:sz="4" w:space="0" w:color="auto"/>
              <w:right w:val="single" w:sz="4" w:space="0" w:color="auto"/>
            </w:tcBorders>
          </w:tcPr>
          <w:p w14:paraId="261C567B"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Телефон</w:t>
            </w:r>
            <w:r w:rsidRPr="000D6C73">
              <w:rPr>
                <w:rFonts w:ascii="Times New Roman" w:hAnsi="Times New Roman"/>
                <w:sz w:val="22"/>
                <w:szCs w:val="22"/>
              </w:rPr>
              <w:t xml:space="preserve"> / Phone</w:t>
            </w:r>
          </w:p>
        </w:tc>
        <w:tc>
          <w:tcPr>
            <w:tcW w:w="3277" w:type="dxa"/>
            <w:tcBorders>
              <w:top w:val="single" w:sz="4" w:space="0" w:color="auto"/>
              <w:left w:val="single" w:sz="4" w:space="0" w:color="auto"/>
              <w:bottom w:val="single" w:sz="4" w:space="0" w:color="auto"/>
              <w:right w:val="single" w:sz="4" w:space="0" w:color="auto"/>
            </w:tcBorders>
          </w:tcPr>
          <w:p w14:paraId="282E858D"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031B816E"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E13B982" w14:textId="77777777" w:rsidR="000D6C73" w:rsidRPr="000D6C73" w:rsidRDefault="000D6C73" w:rsidP="000D6C73">
            <w:pPr>
              <w:spacing w:before="0" w:after="0"/>
              <w:ind w:firstLine="0"/>
              <w:jc w:val="right"/>
              <w:rPr>
                <w:rFonts w:ascii="Times New Roman" w:hAnsi="Times New Roman"/>
                <w:color w:val="000000"/>
                <w:sz w:val="22"/>
                <w:szCs w:val="22"/>
              </w:rPr>
            </w:pPr>
            <w:r w:rsidRPr="000D6C73">
              <w:rPr>
                <w:rFonts w:ascii="Times New Roman" w:hAnsi="Times New Roman"/>
                <w:color w:val="000000"/>
                <w:sz w:val="22"/>
                <w:szCs w:val="22"/>
              </w:rPr>
              <w:t>9.</w:t>
            </w:r>
          </w:p>
        </w:tc>
        <w:tc>
          <w:tcPr>
            <w:tcW w:w="5370" w:type="dxa"/>
            <w:tcBorders>
              <w:top w:val="single" w:sz="4" w:space="0" w:color="auto"/>
              <w:left w:val="single" w:sz="4" w:space="0" w:color="auto"/>
              <w:bottom w:val="single" w:sz="4" w:space="0" w:color="auto"/>
              <w:right w:val="single" w:sz="4" w:space="0" w:color="auto"/>
            </w:tcBorders>
          </w:tcPr>
          <w:p w14:paraId="75C07994"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lang w:val="ru-RU"/>
              </w:rPr>
              <w:t>Адрес электронной почты</w:t>
            </w:r>
            <w:r w:rsidRPr="000D6C73">
              <w:rPr>
                <w:rFonts w:ascii="Times New Roman" w:hAnsi="Times New Roman"/>
                <w:sz w:val="22"/>
                <w:szCs w:val="22"/>
              </w:rPr>
              <w:t xml:space="preserve"> / Email</w:t>
            </w:r>
          </w:p>
        </w:tc>
        <w:tc>
          <w:tcPr>
            <w:tcW w:w="3277" w:type="dxa"/>
            <w:tcBorders>
              <w:top w:val="single" w:sz="4" w:space="0" w:color="auto"/>
              <w:left w:val="single" w:sz="4" w:space="0" w:color="auto"/>
              <w:bottom w:val="single" w:sz="4" w:space="0" w:color="auto"/>
              <w:right w:val="single" w:sz="4" w:space="0" w:color="auto"/>
            </w:tcBorders>
          </w:tcPr>
          <w:p w14:paraId="74051C4C"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0D6C73" w14:paraId="30CEA92A"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51410924" w14:textId="77777777" w:rsidR="000D6C73" w:rsidRPr="000D6C73" w:rsidRDefault="000D6C73" w:rsidP="000D6C73">
            <w:pPr>
              <w:spacing w:before="0" w:after="0"/>
              <w:ind w:left="142" w:right="-234" w:firstLine="0"/>
              <w:jc w:val="center"/>
              <w:rPr>
                <w:rFonts w:ascii="Times New Roman" w:hAnsi="Times New Roman"/>
                <w:color w:val="000000"/>
                <w:sz w:val="22"/>
                <w:szCs w:val="22"/>
                <w:lang w:val="ru-RU"/>
              </w:rPr>
            </w:pPr>
            <w:r w:rsidRPr="000D6C73">
              <w:rPr>
                <w:rFonts w:ascii="Times New Roman" w:hAnsi="Times New Roman"/>
                <w:color w:val="000000"/>
                <w:sz w:val="22"/>
                <w:szCs w:val="22"/>
                <w:lang w:val="ru-RU"/>
              </w:rPr>
              <w:t>10.</w:t>
            </w:r>
          </w:p>
        </w:tc>
        <w:tc>
          <w:tcPr>
            <w:tcW w:w="5370" w:type="dxa"/>
            <w:tcBorders>
              <w:top w:val="single" w:sz="4" w:space="0" w:color="auto"/>
              <w:left w:val="single" w:sz="4" w:space="0" w:color="auto"/>
              <w:bottom w:val="single" w:sz="4" w:space="0" w:color="auto"/>
              <w:right w:val="single" w:sz="4" w:space="0" w:color="auto"/>
            </w:tcBorders>
          </w:tcPr>
          <w:p w14:paraId="47087C0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Интернет-страница</w:t>
            </w:r>
            <w:r w:rsidRPr="000D6C73">
              <w:rPr>
                <w:rFonts w:ascii="Times New Roman" w:hAnsi="Times New Roman"/>
                <w:sz w:val="22"/>
                <w:szCs w:val="22"/>
              </w:rPr>
              <w:t xml:space="preserve"> / Web-page</w:t>
            </w:r>
          </w:p>
        </w:tc>
        <w:tc>
          <w:tcPr>
            <w:tcW w:w="3277" w:type="dxa"/>
            <w:tcBorders>
              <w:top w:val="single" w:sz="4" w:space="0" w:color="auto"/>
              <w:left w:val="single" w:sz="4" w:space="0" w:color="auto"/>
              <w:bottom w:val="single" w:sz="4" w:space="0" w:color="auto"/>
              <w:right w:val="single" w:sz="4" w:space="0" w:color="auto"/>
            </w:tcBorders>
          </w:tcPr>
          <w:p w14:paraId="2B8BE4A0"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r>
      <w:tr w:rsidR="000D6C73" w:rsidRPr="00FA399F" w14:paraId="2B0D5D42"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33C7E56" w14:textId="77777777" w:rsidR="000D6C73" w:rsidRPr="000D6C73" w:rsidRDefault="000D6C73" w:rsidP="000D6C73">
            <w:pPr>
              <w:spacing w:before="0" w:after="0"/>
              <w:ind w:left="142" w:right="-234" w:firstLine="0"/>
              <w:jc w:val="center"/>
              <w:rPr>
                <w:rFonts w:ascii="Times New Roman" w:hAnsi="Times New Roman"/>
                <w:color w:val="000000"/>
                <w:sz w:val="22"/>
                <w:szCs w:val="22"/>
                <w:lang w:val="ru-RU"/>
              </w:rPr>
            </w:pPr>
            <w:r w:rsidRPr="000D6C73">
              <w:rPr>
                <w:rFonts w:ascii="Times New Roman" w:hAnsi="Times New Roman"/>
                <w:color w:val="000000"/>
                <w:sz w:val="22"/>
                <w:szCs w:val="22"/>
                <w:lang w:val="ru-RU"/>
              </w:rPr>
              <w:t>11.</w:t>
            </w:r>
          </w:p>
        </w:tc>
        <w:tc>
          <w:tcPr>
            <w:tcW w:w="5370" w:type="dxa"/>
            <w:tcBorders>
              <w:top w:val="single" w:sz="4" w:space="0" w:color="auto"/>
              <w:left w:val="single" w:sz="4" w:space="0" w:color="auto"/>
              <w:bottom w:val="single" w:sz="4" w:space="0" w:color="auto"/>
              <w:right w:val="single" w:sz="4" w:space="0" w:color="auto"/>
            </w:tcBorders>
          </w:tcPr>
          <w:p w14:paraId="42C7670F" w14:textId="77777777" w:rsidR="000D6C73" w:rsidRPr="000D6C73" w:rsidRDefault="000D6C73" w:rsidP="000D6C73">
            <w:pPr>
              <w:spacing w:before="0" w:after="0"/>
              <w:ind w:firstLine="0"/>
              <w:jc w:val="left"/>
              <w:rPr>
                <w:rFonts w:ascii="Times New Roman" w:hAnsi="Times New Roman"/>
                <w:sz w:val="22"/>
                <w:szCs w:val="22"/>
                <w:lang w:val="ru-RU" w:eastAsia="ru-RU"/>
              </w:rPr>
            </w:pPr>
            <w:r w:rsidRPr="000D6C73">
              <w:rPr>
                <w:rFonts w:ascii="Times New Roman" w:hAnsi="Times New Roman"/>
                <w:sz w:val="22"/>
                <w:szCs w:val="22"/>
                <w:lang w:val="ru-RU"/>
              </w:rPr>
              <w:t xml:space="preserve">Размер уставного (складочного) капитала / </w:t>
            </w:r>
            <w:r w:rsidRPr="000D6C73">
              <w:rPr>
                <w:rFonts w:ascii="Times New Roman" w:hAnsi="Times New Roman"/>
                <w:sz w:val="22"/>
                <w:szCs w:val="22"/>
              </w:rPr>
              <w:t>Equity</w:t>
            </w:r>
            <w:r w:rsidRPr="000D6C73">
              <w:rPr>
                <w:rFonts w:ascii="Times New Roman" w:hAnsi="Times New Roman"/>
                <w:sz w:val="22"/>
                <w:szCs w:val="22"/>
                <w:lang w:val="ru-RU"/>
              </w:rPr>
              <w:t xml:space="preserve"> (</w:t>
            </w:r>
            <w:r w:rsidRPr="000D6C73">
              <w:rPr>
                <w:rFonts w:ascii="Times New Roman" w:hAnsi="Times New Roman"/>
                <w:sz w:val="22"/>
                <w:szCs w:val="22"/>
              </w:rPr>
              <w:t>joint</w:t>
            </w:r>
            <w:r w:rsidRPr="000D6C73">
              <w:rPr>
                <w:rFonts w:ascii="Times New Roman" w:hAnsi="Times New Roman"/>
                <w:sz w:val="22"/>
                <w:szCs w:val="22"/>
                <w:lang w:val="ru-RU"/>
              </w:rPr>
              <w:t>-</w:t>
            </w:r>
            <w:r w:rsidRPr="000D6C73">
              <w:rPr>
                <w:rFonts w:ascii="Times New Roman" w:hAnsi="Times New Roman"/>
                <w:sz w:val="22"/>
                <w:szCs w:val="22"/>
              </w:rPr>
              <w:t>stock</w:t>
            </w:r>
            <w:r w:rsidRPr="000D6C73">
              <w:rPr>
                <w:rFonts w:ascii="Times New Roman" w:hAnsi="Times New Roman"/>
                <w:sz w:val="22"/>
                <w:szCs w:val="22"/>
                <w:lang w:val="ru-RU"/>
              </w:rPr>
              <w:t xml:space="preserve">) </w:t>
            </w:r>
            <w:r w:rsidRPr="000D6C73">
              <w:rPr>
                <w:rFonts w:ascii="Times New Roman" w:hAnsi="Times New Roman"/>
                <w:sz w:val="22"/>
                <w:szCs w:val="22"/>
              </w:rPr>
              <w:t>size</w:t>
            </w:r>
          </w:p>
        </w:tc>
        <w:tc>
          <w:tcPr>
            <w:tcW w:w="3277" w:type="dxa"/>
            <w:tcBorders>
              <w:top w:val="single" w:sz="4" w:space="0" w:color="auto"/>
              <w:left w:val="single" w:sz="4" w:space="0" w:color="auto"/>
              <w:bottom w:val="single" w:sz="4" w:space="0" w:color="auto"/>
              <w:right w:val="single" w:sz="4" w:space="0" w:color="auto"/>
            </w:tcBorders>
          </w:tcPr>
          <w:p w14:paraId="76C97EAB"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5F8FDE03" w14:textId="77777777" w:rsidTr="00BE4191">
        <w:tc>
          <w:tcPr>
            <w:tcW w:w="9351"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3ABF7FA0" w14:textId="77777777" w:rsidR="000D6C73" w:rsidRPr="000D6C73" w:rsidRDefault="000D6C73" w:rsidP="000D6C73">
            <w:pPr>
              <w:numPr>
                <w:ilvl w:val="0"/>
                <w:numId w:val="12"/>
              </w:numPr>
              <w:spacing w:before="0" w:after="0"/>
              <w:jc w:val="center"/>
              <w:rPr>
                <w:rFonts w:ascii="Times New Roman" w:hAnsi="Times New Roman"/>
                <w:b/>
                <w:lang w:eastAsia="ru-RU"/>
              </w:rPr>
            </w:pPr>
            <w:r w:rsidRPr="000D6C73">
              <w:rPr>
                <w:rFonts w:ascii="Times New Roman" w:hAnsi="Times New Roman"/>
                <w:b/>
                <w:lang w:val="ru-RU" w:eastAsia="ru-RU"/>
              </w:rPr>
              <w:t>Запрашиваемые документы</w:t>
            </w:r>
            <w:r w:rsidRPr="000D6C73">
              <w:rPr>
                <w:rFonts w:ascii="Times New Roman" w:hAnsi="Times New Roman"/>
                <w:b/>
                <w:lang w:eastAsia="ru-RU"/>
              </w:rPr>
              <w:t xml:space="preserve"> / Requested documents</w:t>
            </w:r>
          </w:p>
        </w:tc>
      </w:tr>
      <w:tr w:rsidR="000D6C73" w:rsidRPr="000D6C73" w14:paraId="05149939"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44FE78"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14:paraId="4AE31237" w14:textId="77777777" w:rsidR="000D6C73" w:rsidRPr="000D6C73" w:rsidRDefault="000D6C73" w:rsidP="000D6C73">
            <w:pPr>
              <w:spacing w:before="0" w:after="0"/>
              <w:ind w:firstLine="0"/>
              <w:jc w:val="center"/>
              <w:rPr>
                <w:rFonts w:ascii="Times New Roman" w:hAnsi="Times New Roman"/>
                <w:lang w:eastAsia="ru-RU"/>
              </w:rPr>
            </w:pPr>
            <w:r w:rsidRPr="000D6C73">
              <w:rPr>
                <w:rFonts w:ascii="Times New Roman" w:hAnsi="Times New Roman"/>
                <w:lang w:val="ru-RU"/>
              </w:rPr>
              <w:t>Сведения</w:t>
            </w:r>
            <w:r w:rsidRPr="000D6C73">
              <w:rPr>
                <w:rFonts w:ascii="Times New Roman" w:hAnsi="Times New Roman"/>
              </w:rPr>
              <w:t xml:space="preserve"> / Data</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43EB2E8"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lang w:val="ru-RU"/>
              </w:rPr>
              <w:t>Значение</w:t>
            </w:r>
            <w:r w:rsidRPr="000D6C73">
              <w:rPr>
                <w:rFonts w:ascii="Times New Roman" w:hAnsi="Times New Roman"/>
              </w:rPr>
              <w:t xml:space="preserve"> </w:t>
            </w:r>
          </w:p>
          <w:p w14:paraId="74622979" w14:textId="77777777" w:rsidR="000D6C73" w:rsidRPr="000D6C73" w:rsidRDefault="000D6C73" w:rsidP="000D6C73">
            <w:pPr>
              <w:spacing w:before="0" w:after="0"/>
              <w:ind w:left="-113" w:right="-113" w:firstLine="0"/>
              <w:jc w:val="center"/>
              <w:rPr>
                <w:rFonts w:ascii="Times New Roman" w:hAnsi="Times New Roman"/>
                <w:sz w:val="20"/>
                <w:szCs w:val="20"/>
              </w:rPr>
            </w:pPr>
            <w:r w:rsidRPr="000D6C73">
              <w:rPr>
                <w:rFonts w:ascii="Times New Roman" w:hAnsi="Times New Roman"/>
                <w:sz w:val="20"/>
                <w:szCs w:val="20"/>
                <w:lang w:val="ru-RU"/>
              </w:rPr>
              <w:lastRenderedPageBreak/>
              <w:t>(представлено/не представлено)</w:t>
            </w:r>
            <w:r w:rsidRPr="000D6C73">
              <w:rPr>
                <w:rFonts w:ascii="Times New Roman" w:hAnsi="Times New Roman"/>
                <w:sz w:val="20"/>
                <w:szCs w:val="20"/>
              </w:rPr>
              <w:t xml:space="preserve"> /</w:t>
            </w:r>
          </w:p>
          <w:p w14:paraId="74DDF3D3" w14:textId="77777777" w:rsidR="000D6C73" w:rsidRPr="000D6C73" w:rsidRDefault="000D6C73" w:rsidP="000D6C73">
            <w:pPr>
              <w:spacing w:before="0" w:after="0"/>
              <w:ind w:left="-113" w:right="-113" w:firstLine="0"/>
              <w:jc w:val="center"/>
              <w:rPr>
                <w:rFonts w:ascii="Times New Roman" w:hAnsi="Times New Roman"/>
              </w:rPr>
            </w:pPr>
            <w:r w:rsidRPr="000D6C73">
              <w:rPr>
                <w:rFonts w:ascii="Times New Roman" w:hAnsi="Times New Roman"/>
              </w:rPr>
              <w:t>Indicator</w:t>
            </w:r>
          </w:p>
          <w:p w14:paraId="01DFE303" w14:textId="77777777" w:rsidR="000D6C73" w:rsidRPr="000D6C73" w:rsidRDefault="000D6C73" w:rsidP="000D6C73">
            <w:pPr>
              <w:spacing w:before="0" w:after="0"/>
              <w:ind w:left="-113" w:right="-113" w:firstLine="0"/>
              <w:jc w:val="center"/>
              <w:rPr>
                <w:rFonts w:ascii="Times New Roman" w:hAnsi="Times New Roman"/>
                <w:lang w:eastAsia="ru-RU"/>
              </w:rPr>
            </w:pPr>
            <w:r w:rsidRPr="000D6C73">
              <w:rPr>
                <w:rFonts w:ascii="Times New Roman" w:hAnsi="Times New Roman"/>
                <w:sz w:val="20"/>
                <w:szCs w:val="20"/>
                <w:lang w:val="ru-RU"/>
              </w:rPr>
              <w:t>(provided/not provided)</w:t>
            </w:r>
          </w:p>
        </w:tc>
      </w:tr>
      <w:tr w:rsidR="000D6C73" w:rsidRPr="000D6C73" w14:paraId="62D7802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246DCDB"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795887FC"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Сертификат, выданный органом юстиции – для РК (электронная копия) /</w:t>
            </w:r>
          </w:p>
          <w:p w14:paraId="5465C3F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Certificate issued by a justice institution – for RK (soft copy)</w:t>
            </w:r>
          </w:p>
          <w:p w14:paraId="5F1B801E" w14:textId="77777777" w:rsidR="000D6C73" w:rsidRPr="000D6C73" w:rsidRDefault="000D6C73" w:rsidP="000D6C73">
            <w:pPr>
              <w:spacing w:before="0" w:after="0"/>
              <w:ind w:firstLine="0"/>
              <w:jc w:val="left"/>
              <w:rPr>
                <w:rFonts w:ascii="Times New Roman" w:hAnsi="Times New Roman"/>
                <w:b/>
                <w:sz w:val="22"/>
                <w:szCs w:val="22"/>
                <w:u w:val="single"/>
              </w:rPr>
            </w:pPr>
          </w:p>
          <w:p w14:paraId="3D0EF13D" w14:textId="77777777" w:rsidR="000D6C73" w:rsidRPr="000D6C73" w:rsidRDefault="000D6C73" w:rsidP="000D6C73">
            <w:pPr>
              <w:spacing w:before="0" w:after="0"/>
              <w:ind w:firstLine="0"/>
              <w:jc w:val="left"/>
              <w:rPr>
                <w:rFonts w:ascii="Times New Roman" w:hAnsi="Times New Roman"/>
                <w:b/>
                <w:sz w:val="22"/>
                <w:szCs w:val="22"/>
                <w:u w:val="single"/>
                <w:lang w:val="ru-RU"/>
              </w:rPr>
            </w:pPr>
            <w:r w:rsidRPr="000D6C73">
              <w:rPr>
                <w:rFonts w:ascii="Times New Roman" w:hAnsi="Times New Roman"/>
                <w:b/>
                <w:sz w:val="22"/>
                <w:szCs w:val="22"/>
                <w:u w:val="single"/>
                <w:lang w:val="ru-RU"/>
              </w:rPr>
              <w:t>Для иностранных лиц</w:t>
            </w:r>
            <w:r w:rsidRPr="000D6C73">
              <w:rPr>
                <w:rFonts w:ascii="Times New Roman" w:hAnsi="Times New Roman"/>
                <w:b/>
                <w:sz w:val="22"/>
                <w:szCs w:val="22"/>
                <w:u w:val="single"/>
              </w:rPr>
              <w:t xml:space="preserve"> / for foreign entities</w:t>
            </w:r>
            <w:r w:rsidRPr="000D6C73">
              <w:rPr>
                <w:rFonts w:ascii="Times New Roman" w:hAnsi="Times New Roman"/>
                <w:b/>
                <w:sz w:val="22"/>
                <w:szCs w:val="22"/>
                <w:u w:val="single"/>
                <w:lang w:val="ru-RU"/>
              </w:rPr>
              <w:t>:</w:t>
            </w:r>
          </w:p>
          <w:p w14:paraId="0149920C" w14:textId="77777777" w:rsidR="000D6C73" w:rsidRPr="000D6C73" w:rsidRDefault="000D6C73" w:rsidP="000D6C73">
            <w:pPr>
              <w:numPr>
                <w:ilvl w:val="0"/>
                <w:numId w:val="9"/>
              </w:numPr>
              <w:spacing w:before="0" w:after="0"/>
              <w:ind w:left="301" w:hanging="283"/>
              <w:jc w:val="left"/>
              <w:rPr>
                <w:rFonts w:ascii="Times New Roman" w:hAnsi="Times New Roman"/>
                <w:sz w:val="22"/>
                <w:szCs w:val="22"/>
                <w:lang w:val="ru-RU"/>
              </w:rPr>
            </w:pPr>
            <w:r w:rsidRPr="000D6C73">
              <w:rPr>
                <w:rFonts w:ascii="Times New Roman" w:hAnsi="Times New Roman"/>
                <w:bCs/>
                <w:color w:val="262626"/>
                <w:sz w:val="22"/>
                <w:szCs w:val="22"/>
                <w:lang w:val="ru-RU"/>
              </w:rPr>
              <w:t>Устав</w:t>
            </w:r>
            <w:r w:rsidRPr="000D6C73">
              <w:rPr>
                <w:rFonts w:ascii="Times New Roman" w:hAnsi="Times New Roman"/>
                <w:bCs/>
                <w:color w:val="262626"/>
                <w:sz w:val="22"/>
                <w:szCs w:val="22"/>
              </w:rPr>
              <w:t xml:space="preserve"> / Charter</w:t>
            </w:r>
            <w:r w:rsidRPr="000D6C73">
              <w:rPr>
                <w:rFonts w:ascii="Times New Roman" w:hAnsi="Times New Roman"/>
                <w:bCs/>
                <w:color w:val="262626"/>
                <w:sz w:val="22"/>
                <w:szCs w:val="22"/>
                <w:lang w:val="ru-RU"/>
              </w:rPr>
              <w:t>;</w:t>
            </w:r>
          </w:p>
          <w:p w14:paraId="7E748483" w14:textId="77777777" w:rsidR="000D6C73" w:rsidRPr="000D6C73" w:rsidRDefault="000D6C73" w:rsidP="000D6C73">
            <w:pPr>
              <w:numPr>
                <w:ilvl w:val="0"/>
                <w:numId w:val="9"/>
              </w:numPr>
              <w:spacing w:before="0" w:after="0"/>
              <w:ind w:left="301" w:hanging="283"/>
              <w:jc w:val="left"/>
              <w:rPr>
                <w:rFonts w:ascii="Times New Roman" w:hAnsi="Times New Roman"/>
                <w:sz w:val="22"/>
                <w:szCs w:val="22"/>
                <w:lang w:val="ru-RU"/>
              </w:rPr>
            </w:pPr>
            <w:r w:rsidRPr="000D6C73">
              <w:rPr>
                <w:rFonts w:ascii="Times New Roman" w:hAnsi="Times New Roman"/>
                <w:bCs/>
                <w:color w:val="262626"/>
                <w:sz w:val="22"/>
                <w:szCs w:val="22"/>
                <w:lang w:val="ru-RU"/>
              </w:rPr>
              <w:t xml:space="preserve">Свидетельство о регистрации / </w:t>
            </w:r>
            <w:r w:rsidRPr="000D6C73">
              <w:rPr>
                <w:rFonts w:ascii="Times New Roman" w:hAnsi="Times New Roman"/>
                <w:bCs/>
                <w:color w:val="262626"/>
                <w:sz w:val="22"/>
                <w:szCs w:val="22"/>
              </w:rPr>
              <w:t>registration</w:t>
            </w:r>
            <w:r w:rsidRPr="000D6C73">
              <w:rPr>
                <w:rFonts w:ascii="Times New Roman" w:hAnsi="Times New Roman"/>
                <w:bCs/>
                <w:color w:val="262626"/>
                <w:sz w:val="22"/>
                <w:szCs w:val="22"/>
                <w:lang w:val="ru-RU"/>
              </w:rPr>
              <w:t xml:space="preserve"> </w:t>
            </w:r>
            <w:r w:rsidRPr="000D6C73">
              <w:rPr>
                <w:rFonts w:ascii="Times New Roman" w:hAnsi="Times New Roman"/>
                <w:bCs/>
                <w:color w:val="262626"/>
                <w:sz w:val="22"/>
                <w:szCs w:val="22"/>
              </w:rPr>
              <w:t>certificate</w:t>
            </w:r>
            <w:r w:rsidRPr="000D6C73">
              <w:rPr>
                <w:rFonts w:ascii="Times New Roman" w:hAnsi="Times New Roman"/>
                <w:bCs/>
                <w:color w:val="262626"/>
                <w:sz w:val="22"/>
                <w:szCs w:val="22"/>
                <w:lang w:val="ru-RU"/>
              </w:rPr>
              <w:t>;</w:t>
            </w:r>
          </w:p>
          <w:p w14:paraId="570C9199" w14:textId="77777777" w:rsidR="000D6C73" w:rsidRPr="000D6C73" w:rsidRDefault="000D6C73" w:rsidP="000D6C73">
            <w:pPr>
              <w:numPr>
                <w:ilvl w:val="0"/>
                <w:numId w:val="9"/>
              </w:numPr>
              <w:spacing w:before="0" w:after="0"/>
              <w:ind w:left="200" w:hanging="200"/>
              <w:jc w:val="left"/>
              <w:rPr>
                <w:rFonts w:ascii="Times New Roman" w:hAnsi="Times New Roman"/>
                <w:sz w:val="22"/>
                <w:szCs w:val="22"/>
                <w:lang w:val="ru-RU"/>
              </w:rPr>
            </w:pPr>
            <w:r w:rsidRPr="000D6C73">
              <w:rPr>
                <w:rFonts w:ascii="Times New Roman" w:hAnsi="Times New Roman"/>
                <w:bCs/>
                <w:color w:val="262626"/>
                <w:sz w:val="22"/>
                <w:szCs w:val="22"/>
                <w:lang w:val="ru-RU"/>
              </w:rPr>
              <w:t>Выписка из торгового реестра, сертификат об инкорпорации</w:t>
            </w:r>
            <w:r w:rsidRPr="000D6C73">
              <w:rPr>
                <w:rFonts w:ascii="Times New Roman" w:hAnsi="Times New Roman"/>
                <w:color w:val="262626"/>
                <w:sz w:val="22"/>
                <w:szCs w:val="22"/>
              </w:rPr>
              <w:t> </w:t>
            </w:r>
            <w:r w:rsidRPr="000D6C73">
              <w:rPr>
                <w:rFonts w:ascii="Times New Roman" w:hAnsi="Times New Roman"/>
                <w:color w:val="262626"/>
                <w:sz w:val="22"/>
                <w:szCs w:val="22"/>
                <w:lang w:val="ru-RU"/>
              </w:rPr>
              <w:t xml:space="preserve">или иной документ, свидетельствующий о регистрации юридического лица, содержащий сведения о его наименовании, номере и дате регистрации, регистрационном органе / </w:t>
            </w:r>
            <w:r w:rsidRPr="000D6C73">
              <w:rPr>
                <w:rFonts w:ascii="Times New Roman" w:hAnsi="Times New Roman"/>
                <w:color w:val="262626"/>
                <w:sz w:val="22"/>
                <w:szCs w:val="22"/>
              </w:rPr>
              <w:t>Extract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from</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the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trade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register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certificate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of</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incorporation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or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another</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document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evidencing</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the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legal</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entity</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including</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data</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about</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its</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name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and</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date</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registration</w:t>
            </w:r>
            <w:r w:rsidRPr="000D6C73">
              <w:rPr>
                <w:rFonts w:ascii="Times New Roman" w:hAnsi="Times New Roman"/>
                <w:color w:val="262626"/>
                <w:sz w:val="22"/>
                <w:szCs w:val="22"/>
                <w:lang w:val="ru-RU"/>
              </w:rPr>
              <w:t xml:space="preserve"> </w:t>
            </w:r>
            <w:r w:rsidRPr="000D6C73">
              <w:rPr>
                <w:rFonts w:ascii="Times New Roman" w:hAnsi="Times New Roman"/>
                <w:color w:val="262626"/>
                <w:sz w:val="22"/>
                <w:szCs w:val="22"/>
              </w:rPr>
              <w:t>body</w:t>
            </w:r>
            <w:r w:rsidRPr="000D6C73">
              <w:rPr>
                <w:rFonts w:ascii="Times New Roman" w:hAnsi="Times New Roman"/>
                <w:color w:val="262626"/>
                <w:sz w:val="22"/>
                <w:szCs w:val="22"/>
                <w:lang w:val="ru-RU"/>
              </w:rPr>
              <w:t>;</w:t>
            </w:r>
          </w:p>
          <w:p w14:paraId="183A7147" w14:textId="77777777" w:rsidR="000D6C73" w:rsidRPr="000D6C73" w:rsidRDefault="000D6C73" w:rsidP="000D6C73">
            <w:pPr>
              <w:numPr>
                <w:ilvl w:val="0"/>
                <w:numId w:val="9"/>
              </w:numPr>
              <w:spacing w:before="0" w:after="0"/>
              <w:ind w:left="301" w:hanging="283"/>
              <w:jc w:val="left"/>
              <w:rPr>
                <w:rFonts w:ascii="Times New Roman" w:hAnsi="Times New Roman"/>
                <w:b/>
                <w:sz w:val="22"/>
                <w:szCs w:val="22"/>
                <w:u w:val="single"/>
                <w:lang w:val="ru-RU"/>
              </w:rPr>
            </w:pPr>
            <w:r w:rsidRPr="000D6C73">
              <w:rPr>
                <w:rFonts w:ascii="Times New Roman" w:hAnsi="Times New Roman"/>
                <w:bCs/>
                <w:color w:val="262626"/>
                <w:sz w:val="22"/>
                <w:szCs w:val="22"/>
                <w:lang w:val="ru-RU"/>
              </w:rPr>
              <w:t>Документ (справка) из налогового органа страны регистрации</w:t>
            </w:r>
            <w:r w:rsidRPr="000D6C73">
              <w:rPr>
                <w:rFonts w:ascii="Times New Roman" w:hAnsi="Times New Roman"/>
                <w:color w:val="262626"/>
                <w:sz w:val="22"/>
                <w:szCs w:val="22"/>
              </w:rPr>
              <w:t> </w:t>
            </w:r>
            <w:r w:rsidRPr="000D6C73">
              <w:rPr>
                <w:rFonts w:ascii="Times New Roman" w:hAnsi="Times New Roman"/>
                <w:color w:val="262626"/>
                <w:sz w:val="22"/>
                <w:szCs w:val="22"/>
                <w:lang w:val="ru-RU"/>
              </w:rPr>
              <w:t>о присвоении юридическому лицу налогового номера или об освобождении от обязанности регистрации в налоговом органе.</w:t>
            </w:r>
            <w:r w:rsidRPr="000D6C73">
              <w:rPr>
                <w:rFonts w:ascii="Times New Roman" w:hAnsi="Times New Roman"/>
                <w:sz w:val="22"/>
                <w:szCs w:val="22"/>
                <w:lang w:val="ru-RU"/>
              </w:rPr>
              <w:t xml:space="preserve"> </w:t>
            </w:r>
          </w:p>
          <w:p w14:paraId="15186A57" w14:textId="77777777" w:rsidR="000D6C73" w:rsidRPr="000D6C73" w:rsidRDefault="000D6C73" w:rsidP="000D6C73">
            <w:pPr>
              <w:spacing w:before="0" w:after="0"/>
              <w:ind w:left="301" w:firstLine="0"/>
              <w:jc w:val="left"/>
              <w:rPr>
                <w:rFonts w:ascii="Times New Roman" w:hAnsi="Times New Roman"/>
                <w:b/>
                <w:sz w:val="22"/>
                <w:szCs w:val="22"/>
                <w:u w:val="single"/>
              </w:rPr>
            </w:pPr>
            <w:r w:rsidRPr="000D6C73">
              <w:rPr>
                <w:rFonts w:ascii="Times New Roman" w:hAnsi="Times New Roman"/>
                <w:sz w:val="22"/>
                <w:szCs w:val="22"/>
              </w:rPr>
              <w:t>(</w:t>
            </w:r>
            <w:r w:rsidRPr="000D6C73">
              <w:rPr>
                <w:rFonts w:ascii="Times New Roman" w:hAnsi="Times New Roman"/>
                <w:sz w:val="22"/>
                <w:szCs w:val="22"/>
                <w:lang w:val="ru-RU"/>
              </w:rPr>
              <w:t>нотариально</w:t>
            </w:r>
            <w:r w:rsidRPr="000D6C73">
              <w:rPr>
                <w:rFonts w:ascii="Times New Roman" w:hAnsi="Times New Roman"/>
                <w:sz w:val="22"/>
                <w:szCs w:val="22"/>
              </w:rPr>
              <w:t xml:space="preserve"> </w:t>
            </w:r>
            <w:r w:rsidRPr="000D6C73">
              <w:rPr>
                <w:rFonts w:ascii="Times New Roman" w:hAnsi="Times New Roman"/>
                <w:sz w:val="22"/>
                <w:szCs w:val="22"/>
                <w:lang w:val="ru-RU"/>
              </w:rPr>
              <w:t>заверенные</w:t>
            </w:r>
            <w:r w:rsidRPr="000D6C73">
              <w:rPr>
                <w:rFonts w:ascii="Times New Roman" w:hAnsi="Times New Roman"/>
                <w:sz w:val="22"/>
                <w:szCs w:val="22"/>
              </w:rPr>
              <w:t xml:space="preserve"> </w:t>
            </w:r>
            <w:r w:rsidRPr="000D6C73">
              <w:rPr>
                <w:rFonts w:ascii="Times New Roman" w:hAnsi="Times New Roman"/>
                <w:sz w:val="22"/>
                <w:szCs w:val="22"/>
                <w:lang w:val="ru-RU"/>
              </w:rPr>
              <w:t>копии</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электронные</w:t>
            </w:r>
            <w:r w:rsidRPr="000D6C73">
              <w:rPr>
                <w:rFonts w:ascii="Times New Roman" w:hAnsi="Times New Roman"/>
                <w:sz w:val="22"/>
                <w:szCs w:val="22"/>
              </w:rPr>
              <w:t xml:space="preserve"> </w:t>
            </w:r>
            <w:r w:rsidRPr="000D6C73">
              <w:rPr>
                <w:rFonts w:ascii="Times New Roman" w:hAnsi="Times New Roman"/>
                <w:sz w:val="22"/>
                <w:szCs w:val="22"/>
                <w:lang w:val="ru-RU"/>
              </w:rPr>
              <w:t>копии</w:t>
            </w:r>
            <w:r w:rsidRPr="000D6C73">
              <w:rPr>
                <w:rFonts w:ascii="Times New Roman" w:hAnsi="Times New Roman"/>
                <w:sz w:val="22"/>
                <w:szCs w:val="22"/>
              </w:rPr>
              <w:t xml:space="preserve">, </w:t>
            </w:r>
            <w:r w:rsidRPr="000D6C73">
              <w:rPr>
                <w:rFonts w:ascii="Times New Roman" w:hAnsi="Times New Roman"/>
                <w:sz w:val="22"/>
                <w:szCs w:val="22"/>
                <w:lang w:val="ru-RU"/>
              </w:rPr>
              <w:t>если</w:t>
            </w:r>
            <w:r w:rsidRPr="000D6C73">
              <w:rPr>
                <w:rFonts w:ascii="Times New Roman" w:hAnsi="Times New Roman"/>
                <w:sz w:val="22"/>
                <w:szCs w:val="22"/>
              </w:rPr>
              <w:t xml:space="preserve"> </w:t>
            </w:r>
            <w:r w:rsidRPr="000D6C73">
              <w:rPr>
                <w:rFonts w:ascii="Times New Roman" w:hAnsi="Times New Roman"/>
                <w:sz w:val="22"/>
                <w:szCs w:val="22"/>
                <w:lang w:val="ru-RU"/>
              </w:rPr>
              <w:t>достоверность</w:t>
            </w:r>
            <w:r w:rsidRPr="000D6C73">
              <w:rPr>
                <w:rFonts w:ascii="Times New Roman" w:hAnsi="Times New Roman"/>
                <w:sz w:val="22"/>
                <w:szCs w:val="22"/>
              </w:rPr>
              <w:t xml:space="preserve"> </w:t>
            </w:r>
            <w:r w:rsidRPr="000D6C73">
              <w:rPr>
                <w:rFonts w:ascii="Times New Roman" w:hAnsi="Times New Roman"/>
                <w:sz w:val="22"/>
                <w:szCs w:val="22"/>
                <w:lang w:val="ru-RU"/>
              </w:rPr>
              <w:t>сведений</w:t>
            </w:r>
            <w:r w:rsidRPr="000D6C73">
              <w:rPr>
                <w:rFonts w:ascii="Times New Roman" w:hAnsi="Times New Roman"/>
                <w:sz w:val="22"/>
                <w:szCs w:val="22"/>
              </w:rPr>
              <w:t xml:space="preserve"> </w:t>
            </w:r>
            <w:r w:rsidRPr="000D6C73">
              <w:rPr>
                <w:rFonts w:ascii="Times New Roman" w:hAnsi="Times New Roman"/>
                <w:sz w:val="22"/>
                <w:szCs w:val="22"/>
                <w:lang w:val="ru-RU"/>
              </w:rPr>
              <w:t>можно</w:t>
            </w:r>
            <w:r w:rsidRPr="000D6C73">
              <w:rPr>
                <w:rFonts w:ascii="Times New Roman" w:hAnsi="Times New Roman"/>
                <w:sz w:val="22"/>
                <w:szCs w:val="22"/>
              </w:rPr>
              <w:t xml:space="preserve"> </w:t>
            </w:r>
            <w:r w:rsidRPr="000D6C73">
              <w:rPr>
                <w:rFonts w:ascii="Times New Roman" w:hAnsi="Times New Roman"/>
                <w:sz w:val="22"/>
                <w:szCs w:val="22"/>
                <w:lang w:val="ru-RU"/>
              </w:rPr>
              <w:t>проверить</w:t>
            </w:r>
            <w:r w:rsidRPr="000D6C73">
              <w:rPr>
                <w:rFonts w:ascii="Times New Roman" w:hAnsi="Times New Roman"/>
                <w:sz w:val="22"/>
                <w:szCs w:val="22"/>
              </w:rPr>
              <w:t xml:space="preserve"> </w:t>
            </w:r>
            <w:r w:rsidRPr="000D6C73">
              <w:rPr>
                <w:rFonts w:ascii="Times New Roman" w:hAnsi="Times New Roman"/>
                <w:sz w:val="22"/>
                <w:szCs w:val="22"/>
                <w:lang w:val="ru-RU"/>
              </w:rPr>
              <w:t>с</w:t>
            </w:r>
            <w:r w:rsidRPr="000D6C73">
              <w:rPr>
                <w:rFonts w:ascii="Times New Roman" w:hAnsi="Times New Roman"/>
                <w:sz w:val="22"/>
                <w:szCs w:val="22"/>
              </w:rPr>
              <w:t xml:space="preserve"> </w:t>
            </w:r>
            <w:r w:rsidRPr="000D6C73">
              <w:rPr>
                <w:rFonts w:ascii="Times New Roman" w:hAnsi="Times New Roman"/>
                <w:sz w:val="22"/>
                <w:szCs w:val="22"/>
                <w:lang w:val="ru-RU"/>
              </w:rPr>
              <w:t>помощью</w:t>
            </w:r>
            <w:r w:rsidRPr="000D6C73">
              <w:rPr>
                <w:rFonts w:ascii="Times New Roman" w:hAnsi="Times New Roman"/>
                <w:sz w:val="22"/>
                <w:szCs w:val="22"/>
              </w:rPr>
              <w:t xml:space="preserve"> </w:t>
            </w:r>
            <w:r w:rsidRPr="000D6C73">
              <w:rPr>
                <w:rFonts w:ascii="Times New Roman" w:hAnsi="Times New Roman"/>
                <w:sz w:val="22"/>
                <w:szCs w:val="22"/>
                <w:lang w:val="ru-RU"/>
              </w:rPr>
              <w:t>открытых</w:t>
            </w:r>
            <w:r w:rsidRPr="000D6C73">
              <w:rPr>
                <w:rFonts w:ascii="Times New Roman" w:hAnsi="Times New Roman"/>
                <w:sz w:val="22"/>
                <w:szCs w:val="22"/>
              </w:rPr>
              <w:t xml:space="preserve"> </w:t>
            </w:r>
            <w:r w:rsidRPr="000D6C73">
              <w:rPr>
                <w:rFonts w:ascii="Times New Roman" w:hAnsi="Times New Roman"/>
                <w:sz w:val="22"/>
                <w:szCs w:val="22"/>
                <w:lang w:val="ru-RU"/>
              </w:rPr>
              <w:t>официальных</w:t>
            </w:r>
            <w:r w:rsidRPr="000D6C73">
              <w:rPr>
                <w:rFonts w:ascii="Times New Roman" w:hAnsi="Times New Roman"/>
                <w:sz w:val="22"/>
                <w:szCs w:val="22"/>
              </w:rPr>
              <w:t xml:space="preserve"> </w:t>
            </w:r>
            <w:r w:rsidRPr="000D6C73">
              <w:rPr>
                <w:rFonts w:ascii="Times New Roman" w:hAnsi="Times New Roman"/>
                <w:sz w:val="22"/>
                <w:szCs w:val="22"/>
                <w:lang w:val="ru-RU"/>
              </w:rPr>
              <w:t>источников</w:t>
            </w:r>
            <w:r w:rsidRPr="000D6C73">
              <w:rPr>
                <w:rFonts w:ascii="Times New Roman" w:hAnsi="Times New Roman"/>
                <w:sz w:val="22"/>
                <w:szCs w:val="22"/>
              </w:rPr>
              <w:t>) / Document (statement) from the tax authority of the country of incorporation about the fiscal number assignment to the legal entity or discharge from the obligation to register in the tax authority (notarized copies and soft copies. Soft copies only are allowed if the information credibility may be verified in the open sources)</w:t>
            </w:r>
          </w:p>
        </w:tc>
        <w:tc>
          <w:tcPr>
            <w:tcW w:w="3277" w:type="dxa"/>
            <w:tcBorders>
              <w:top w:val="single" w:sz="4" w:space="0" w:color="auto"/>
              <w:left w:val="single" w:sz="4" w:space="0" w:color="auto"/>
              <w:bottom w:val="single" w:sz="4" w:space="0" w:color="auto"/>
              <w:right w:val="single" w:sz="4" w:space="0" w:color="auto"/>
            </w:tcBorders>
          </w:tcPr>
          <w:p w14:paraId="64B45243"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74C4B93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3A01795F" w14:textId="77777777" w:rsidR="000D6C73" w:rsidRPr="000D6C73" w:rsidRDefault="000D6C73" w:rsidP="000D6C73">
            <w:pPr>
              <w:spacing w:before="0" w:after="0"/>
              <w:ind w:left="-109" w:firstLine="0"/>
              <w:jc w:val="left"/>
              <w:rPr>
                <w:rFonts w:ascii="Times New Roman" w:hAnsi="Times New Roman"/>
                <w:sz w:val="22"/>
                <w:szCs w:val="22"/>
                <w:lang w:val="ru-RU"/>
              </w:rPr>
            </w:pPr>
          </w:p>
          <w:p w14:paraId="659A12FE"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6CD40D09"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05D1964"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EA3B90B"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Лицензии, свидетельства и разрешения, требуемые для выполнения работ/оказания услуг (электронные копии) /</w:t>
            </w:r>
          </w:p>
          <w:p w14:paraId="39FE98D0"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Licenses, certificates and permits required to perform works / render services (soft copies)</w:t>
            </w:r>
          </w:p>
        </w:tc>
        <w:tc>
          <w:tcPr>
            <w:tcW w:w="3277" w:type="dxa"/>
            <w:tcBorders>
              <w:top w:val="single" w:sz="4" w:space="0" w:color="auto"/>
              <w:left w:val="single" w:sz="4" w:space="0" w:color="auto"/>
              <w:bottom w:val="single" w:sz="4" w:space="0" w:color="auto"/>
              <w:right w:val="single" w:sz="4" w:space="0" w:color="auto"/>
            </w:tcBorders>
          </w:tcPr>
          <w:p w14:paraId="7739462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6B450302"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51915072" w14:textId="77777777" w:rsidR="000D6C73" w:rsidRPr="000D6C73" w:rsidRDefault="000D6C73" w:rsidP="000D6C73">
            <w:pPr>
              <w:spacing w:before="0" w:after="0"/>
              <w:ind w:left="-109" w:firstLine="0"/>
              <w:jc w:val="left"/>
              <w:rPr>
                <w:rFonts w:ascii="Times New Roman" w:hAnsi="Times New Roman"/>
                <w:sz w:val="22"/>
                <w:szCs w:val="22"/>
                <w:lang w:val="ru-RU"/>
              </w:rPr>
            </w:pPr>
          </w:p>
          <w:p w14:paraId="4EC814D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7502558E"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1E05146C"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7EE403E7" w14:textId="69E9A602" w:rsidR="000D6C73" w:rsidRPr="000D6C73" w:rsidRDefault="00FA399F" w:rsidP="000D6C73">
            <w:pPr>
              <w:spacing w:before="0" w:after="0"/>
              <w:ind w:firstLine="0"/>
              <w:jc w:val="left"/>
              <w:rPr>
                <w:rFonts w:ascii="Times New Roman" w:hAnsi="Times New Roman"/>
                <w:sz w:val="22"/>
                <w:szCs w:val="22"/>
                <w:lang w:val="ru-RU"/>
              </w:rPr>
            </w:pPr>
            <w:hyperlink w:anchor="Финансовая" w:tooltip="Комплект отчетности, за последние 3 фин. года с отметкой налогового органа о ее принятии, а также справка контрагента с указанием причин возникновения убытков в случае наличия убытков в указанных финансовых годах" w:history="1">
              <w:r w:rsidR="000D6C73" w:rsidRPr="000D6C73">
                <w:rPr>
                  <w:rFonts w:ascii="Times New Roman" w:hAnsi="Times New Roman"/>
                  <w:sz w:val="22"/>
                  <w:szCs w:val="22"/>
                  <w:lang w:val="ru-RU"/>
                </w:rPr>
                <w:t>Финансовая отчетность с отметкой налогового органа – для РК  (электронная копия)</w:t>
              </w:r>
            </w:hyperlink>
            <w:r w:rsidR="000D6C73" w:rsidRPr="000D6C73">
              <w:rPr>
                <w:rFonts w:ascii="Times New Roman" w:hAnsi="Times New Roman"/>
                <w:sz w:val="22"/>
                <w:szCs w:val="22"/>
                <w:lang w:val="ru-RU"/>
              </w:rPr>
              <w:t xml:space="preserve"> /</w:t>
            </w:r>
          </w:p>
          <w:p w14:paraId="0C76AF21"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Financial statements marked by a tax authority (soft copy)</w:t>
            </w:r>
          </w:p>
        </w:tc>
        <w:tc>
          <w:tcPr>
            <w:tcW w:w="3277" w:type="dxa"/>
            <w:tcBorders>
              <w:top w:val="single" w:sz="4" w:space="0" w:color="auto"/>
              <w:left w:val="single" w:sz="4" w:space="0" w:color="auto"/>
              <w:bottom w:val="single" w:sz="4" w:space="0" w:color="auto"/>
              <w:right w:val="single" w:sz="4" w:space="0" w:color="auto"/>
            </w:tcBorders>
          </w:tcPr>
          <w:p w14:paraId="4029425B"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09E36DD6"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74F956DF" w14:textId="77777777" w:rsidR="000D6C73" w:rsidRPr="000D6C73" w:rsidRDefault="000D6C73" w:rsidP="000D6C73">
            <w:pPr>
              <w:spacing w:before="0" w:after="0"/>
              <w:ind w:left="-109" w:firstLine="0"/>
              <w:jc w:val="left"/>
              <w:rPr>
                <w:rFonts w:ascii="Times New Roman" w:hAnsi="Times New Roman"/>
                <w:sz w:val="22"/>
                <w:szCs w:val="22"/>
                <w:lang w:val="ru-RU"/>
              </w:rPr>
            </w:pPr>
          </w:p>
          <w:p w14:paraId="1C86A8B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2AF2925B"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75991ED2"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E40506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Пояснительная записка к бухгалтерской отчетности – для РК</w:t>
            </w:r>
          </w:p>
          <w:p w14:paraId="545971D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w:t>
            </w:r>
            <w:r w:rsidRPr="000D6C73">
              <w:rPr>
                <w:rFonts w:ascii="Times New Roman" w:hAnsi="Times New Roman"/>
                <w:sz w:val="22"/>
                <w:szCs w:val="22"/>
                <w:lang w:val="ru-RU"/>
              </w:rPr>
              <w:t>электронная</w:t>
            </w:r>
            <w:r w:rsidRPr="000D6C73">
              <w:rPr>
                <w:rFonts w:ascii="Times New Roman" w:hAnsi="Times New Roman"/>
                <w:sz w:val="22"/>
                <w:szCs w:val="22"/>
              </w:rPr>
              <w:t xml:space="preserve"> </w:t>
            </w:r>
            <w:r w:rsidRPr="000D6C73">
              <w:rPr>
                <w:rFonts w:ascii="Times New Roman" w:hAnsi="Times New Roman"/>
                <w:sz w:val="22"/>
                <w:szCs w:val="22"/>
                <w:lang w:val="ru-RU"/>
              </w:rPr>
              <w:t>копия</w:t>
            </w:r>
            <w:r w:rsidRPr="000D6C73">
              <w:rPr>
                <w:rFonts w:ascii="Times New Roman" w:hAnsi="Times New Roman"/>
                <w:sz w:val="22"/>
                <w:szCs w:val="22"/>
              </w:rPr>
              <w:t>) /</w:t>
            </w:r>
          </w:p>
          <w:p w14:paraId="0670E03C"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Explanatory note to the accounting statements (soft copy)</w:t>
            </w:r>
          </w:p>
        </w:tc>
        <w:tc>
          <w:tcPr>
            <w:tcW w:w="3277" w:type="dxa"/>
            <w:tcBorders>
              <w:top w:val="single" w:sz="4" w:space="0" w:color="auto"/>
              <w:left w:val="single" w:sz="4" w:space="0" w:color="auto"/>
              <w:bottom w:val="single" w:sz="4" w:space="0" w:color="auto"/>
              <w:right w:val="single" w:sz="4" w:space="0" w:color="auto"/>
            </w:tcBorders>
          </w:tcPr>
          <w:p w14:paraId="335707D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2CD44C66"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6783AC9C" w14:textId="77777777" w:rsidR="000D6C73" w:rsidRPr="000D6C73" w:rsidRDefault="000D6C73" w:rsidP="000D6C73">
            <w:pPr>
              <w:spacing w:before="0" w:after="0"/>
              <w:ind w:left="-109" w:firstLine="0"/>
              <w:jc w:val="left"/>
              <w:rPr>
                <w:rFonts w:ascii="Times New Roman" w:hAnsi="Times New Roman"/>
                <w:sz w:val="22"/>
                <w:szCs w:val="22"/>
                <w:lang w:val="ru-RU"/>
              </w:rPr>
            </w:pPr>
          </w:p>
          <w:p w14:paraId="4181C86B"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0DE72044"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36E56C99"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1A84049F"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Справка налогового органа о состоянии расчетов подрядчика по налогам, сборам и иным обязательным платежам в бюджеты бюджетных систем РФ/РК,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 выданная </w:t>
            </w:r>
            <w:r w:rsidRPr="000D6C73">
              <w:rPr>
                <w:rFonts w:ascii="Times New Roman" w:hAnsi="Times New Roman"/>
                <w:bCs/>
                <w:sz w:val="22"/>
                <w:szCs w:val="22"/>
                <w:lang w:val="ru-RU"/>
              </w:rPr>
              <w:t>не ранее, чем за один месяц до дня подачи документов на участие в экспертной оценке</w:t>
            </w:r>
            <w:r w:rsidRPr="000D6C73">
              <w:rPr>
                <w:rFonts w:ascii="Times New Roman" w:hAnsi="Times New Roman"/>
                <w:sz w:val="22"/>
                <w:szCs w:val="22"/>
                <w:lang w:val="ru-RU"/>
              </w:rPr>
              <w:t xml:space="preserve"> (электронная копия) /</w:t>
            </w:r>
          </w:p>
          <w:p w14:paraId="55B215D6"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lastRenderedPageBreak/>
              <w:t>The tax authority’s statement concerning the status of contractor’s settlements in respect of taxes, charges and other statutory payments to the budgets of RF/RK budget systems confirming absence of outstanding tax, charges and statutory payments and outstanding payments of interest on use of budgetary funds, fines, penalties, other financial sanctions issued not earlier than one month before the date of documents submission for due diligence  (soft copy)</w:t>
            </w:r>
          </w:p>
        </w:tc>
        <w:tc>
          <w:tcPr>
            <w:tcW w:w="3277" w:type="dxa"/>
            <w:tcBorders>
              <w:top w:val="single" w:sz="4" w:space="0" w:color="auto"/>
              <w:left w:val="single" w:sz="4" w:space="0" w:color="auto"/>
              <w:bottom w:val="single" w:sz="4" w:space="0" w:color="auto"/>
              <w:right w:val="single" w:sz="4" w:space="0" w:color="auto"/>
            </w:tcBorders>
          </w:tcPr>
          <w:p w14:paraId="2BFC96EC"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lastRenderedPageBreak/>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1436AFF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110903C7" w14:textId="77777777" w:rsidR="000D6C73" w:rsidRPr="000D6C73" w:rsidRDefault="000D6C73" w:rsidP="000D6C73">
            <w:pPr>
              <w:spacing w:before="0" w:after="0"/>
              <w:ind w:left="-109" w:firstLine="0"/>
              <w:jc w:val="left"/>
              <w:rPr>
                <w:rFonts w:ascii="Times New Roman" w:hAnsi="Times New Roman"/>
                <w:sz w:val="22"/>
                <w:szCs w:val="22"/>
                <w:lang w:val="ru-RU"/>
              </w:rPr>
            </w:pPr>
          </w:p>
          <w:p w14:paraId="21E29E7F"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lastRenderedPageBreak/>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3A92842F" w14:textId="77777777" w:rsidTr="00BE4191">
        <w:trPr>
          <w:trHeight w:val="1634"/>
        </w:trPr>
        <w:tc>
          <w:tcPr>
            <w:tcW w:w="704" w:type="dxa"/>
            <w:tcBorders>
              <w:top w:val="single" w:sz="4" w:space="0" w:color="auto"/>
              <w:left w:val="single" w:sz="4" w:space="0" w:color="auto"/>
              <w:bottom w:val="single" w:sz="4" w:space="0" w:color="auto"/>
              <w:right w:val="single" w:sz="4" w:space="0" w:color="auto"/>
            </w:tcBorders>
            <w:vAlign w:val="center"/>
          </w:tcPr>
          <w:p w14:paraId="76CD9808" w14:textId="77777777" w:rsidR="000D6C73" w:rsidRPr="000D6C73" w:rsidRDefault="000D6C73" w:rsidP="000D6C73">
            <w:pPr>
              <w:numPr>
                <w:ilvl w:val="0"/>
                <w:numId w:val="13"/>
              </w:numPr>
              <w:spacing w:before="0" w:after="0"/>
              <w:jc w:val="center"/>
              <w:rPr>
                <w:rFonts w:ascii="Times New Roman" w:hAnsi="Times New Roman"/>
                <w:sz w:val="22"/>
                <w:szCs w:val="22"/>
                <w:lang w:val="ru-RU" w:eastAsia="ru-RU"/>
              </w:rPr>
            </w:pPr>
          </w:p>
          <w:p w14:paraId="484E681C" w14:textId="77777777" w:rsidR="000D6C73" w:rsidRPr="000D6C73" w:rsidRDefault="000D6C73" w:rsidP="000D6C73">
            <w:pPr>
              <w:spacing w:before="0" w:after="0"/>
              <w:ind w:firstLine="0"/>
              <w:jc w:val="center"/>
              <w:rPr>
                <w:rFonts w:ascii="Times New Roman" w:hAnsi="Times New Roman"/>
                <w:sz w:val="22"/>
                <w:szCs w:val="22"/>
                <w:lang w:val="ru-RU" w:eastAsia="ru-RU"/>
              </w:rPr>
            </w:pPr>
          </w:p>
        </w:tc>
        <w:tc>
          <w:tcPr>
            <w:tcW w:w="5370" w:type="dxa"/>
            <w:tcBorders>
              <w:top w:val="single" w:sz="4" w:space="0" w:color="auto"/>
              <w:left w:val="single" w:sz="4" w:space="0" w:color="auto"/>
              <w:bottom w:val="single" w:sz="4" w:space="0" w:color="auto"/>
              <w:right w:val="single" w:sz="4" w:space="0" w:color="auto"/>
            </w:tcBorders>
          </w:tcPr>
          <w:p w14:paraId="02FCE81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Аудиторское заключение </w:t>
            </w:r>
            <w:r w:rsidRPr="000D6C73">
              <w:rPr>
                <w:rFonts w:ascii="Times New Roman" w:hAnsi="Times New Roman"/>
                <w:bCs/>
                <w:sz w:val="22"/>
                <w:szCs w:val="22"/>
                <w:lang w:val="ru-RU"/>
              </w:rPr>
              <w:t>в соответствии с требованиями законодательства РФ/РК</w:t>
            </w:r>
            <w:r w:rsidRPr="000D6C73">
              <w:rPr>
                <w:rFonts w:ascii="Times New Roman" w:hAnsi="Times New Roman"/>
                <w:sz w:val="22"/>
                <w:szCs w:val="22"/>
                <w:lang w:val="ru-RU"/>
              </w:rPr>
              <w:t xml:space="preserve"> (если применимо) (электронная копия) /</w:t>
            </w:r>
          </w:p>
          <w:p w14:paraId="3B60A61A" w14:textId="77777777" w:rsidR="000D6C73" w:rsidRPr="000D6C73" w:rsidRDefault="000D6C73" w:rsidP="000D6C73">
            <w:pPr>
              <w:spacing w:before="0" w:after="0"/>
              <w:ind w:firstLine="0"/>
              <w:jc w:val="left"/>
              <w:rPr>
                <w:rFonts w:ascii="Times New Roman" w:hAnsi="Times New Roman"/>
                <w:b/>
                <w:sz w:val="22"/>
                <w:szCs w:val="22"/>
              </w:rPr>
            </w:pPr>
            <w:r w:rsidRPr="000D6C73">
              <w:rPr>
                <w:rFonts w:ascii="Times New Roman" w:hAnsi="Times New Roman"/>
                <w:sz w:val="22"/>
                <w:szCs w:val="22"/>
              </w:rPr>
              <w:t>Auditors’ report per RF/RK legislation requirements (where applicable) (soft copy)</w:t>
            </w:r>
          </w:p>
        </w:tc>
        <w:tc>
          <w:tcPr>
            <w:tcW w:w="3277" w:type="dxa"/>
            <w:tcBorders>
              <w:top w:val="single" w:sz="4" w:space="0" w:color="auto"/>
              <w:left w:val="single" w:sz="4" w:space="0" w:color="auto"/>
              <w:bottom w:val="single" w:sz="4" w:space="0" w:color="auto"/>
              <w:right w:val="single" w:sz="4" w:space="0" w:color="auto"/>
            </w:tcBorders>
          </w:tcPr>
          <w:p w14:paraId="05D114EF"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411CC501"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07BE8957" w14:textId="77777777" w:rsidR="000D6C73" w:rsidRPr="000D6C73" w:rsidRDefault="000D6C73" w:rsidP="000D6C73">
            <w:pPr>
              <w:spacing w:before="0" w:after="0"/>
              <w:ind w:left="-109" w:firstLine="0"/>
              <w:jc w:val="left"/>
              <w:rPr>
                <w:rFonts w:ascii="Times New Roman" w:hAnsi="Times New Roman"/>
                <w:sz w:val="22"/>
                <w:szCs w:val="22"/>
                <w:lang w:val="ru-RU"/>
              </w:rPr>
            </w:pPr>
          </w:p>
          <w:p w14:paraId="33A77725"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tc>
      </w:tr>
      <w:tr w:rsidR="000D6C73" w:rsidRPr="000D6C73" w14:paraId="4D8DA555" w14:textId="77777777" w:rsidTr="00BE4191">
        <w:trPr>
          <w:trHeight w:val="646"/>
        </w:trPr>
        <w:tc>
          <w:tcPr>
            <w:tcW w:w="704" w:type="dxa"/>
            <w:tcBorders>
              <w:top w:val="single" w:sz="4" w:space="0" w:color="auto"/>
              <w:left w:val="single" w:sz="4" w:space="0" w:color="auto"/>
              <w:bottom w:val="single" w:sz="4" w:space="0" w:color="auto"/>
              <w:right w:val="single" w:sz="4" w:space="0" w:color="auto"/>
            </w:tcBorders>
            <w:vAlign w:val="center"/>
          </w:tcPr>
          <w:p w14:paraId="21E5CC54" w14:textId="77777777" w:rsidR="000D6C73" w:rsidRPr="000D6C73" w:rsidRDefault="000D6C73" w:rsidP="000D6C73">
            <w:pPr>
              <w:spacing w:before="0" w:after="0"/>
              <w:ind w:firstLine="0"/>
              <w:jc w:val="right"/>
              <w:rPr>
                <w:rFonts w:ascii="Times New Roman" w:hAnsi="Times New Roman"/>
                <w:sz w:val="22"/>
                <w:szCs w:val="22"/>
                <w:lang w:val="ru-RU" w:eastAsia="ru-RU"/>
              </w:rPr>
            </w:pPr>
            <w:r w:rsidRPr="000D6C73">
              <w:rPr>
                <w:rFonts w:ascii="Times New Roman" w:hAnsi="Times New Roman"/>
                <w:sz w:val="22"/>
                <w:szCs w:val="22"/>
                <w:lang w:val="ru-RU" w:eastAsia="ru-RU"/>
              </w:rPr>
              <w:t>7.</w:t>
            </w:r>
          </w:p>
        </w:tc>
        <w:tc>
          <w:tcPr>
            <w:tcW w:w="5370" w:type="dxa"/>
            <w:tcBorders>
              <w:top w:val="single" w:sz="4" w:space="0" w:color="auto"/>
              <w:left w:val="single" w:sz="4" w:space="0" w:color="auto"/>
              <w:bottom w:val="single" w:sz="4" w:space="0" w:color="auto"/>
              <w:right w:val="single" w:sz="4" w:space="0" w:color="auto"/>
            </w:tcBorders>
          </w:tcPr>
          <w:p w14:paraId="07DC706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Анкета В-1  и материалы по ОТ, ПБ и ООС (если требуется) /</w:t>
            </w:r>
          </w:p>
          <w:p w14:paraId="2ED120F8"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B-1 questionnaire and HSE data (if required)</w:t>
            </w:r>
          </w:p>
        </w:tc>
        <w:tc>
          <w:tcPr>
            <w:tcW w:w="3277" w:type="dxa"/>
            <w:tcBorders>
              <w:top w:val="single" w:sz="4" w:space="0" w:color="auto"/>
              <w:left w:val="single" w:sz="4" w:space="0" w:color="auto"/>
              <w:bottom w:val="single" w:sz="4" w:space="0" w:color="auto"/>
              <w:right w:val="single" w:sz="4" w:space="0" w:color="auto"/>
            </w:tcBorders>
          </w:tcPr>
          <w:p w14:paraId="27EAA61C"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Предоставлено/</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r w:rsidRPr="000D6C73">
              <w:rPr>
                <w:rFonts w:ascii="Times New Roman" w:hAnsi="Times New Roman"/>
                <w:sz w:val="22"/>
                <w:szCs w:val="22"/>
                <w:lang w:val="ru-RU"/>
              </w:rPr>
              <w:t xml:space="preserve">; </w:t>
            </w:r>
          </w:p>
          <w:p w14:paraId="6FF335BE"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 xml:space="preserve">(Кол-во страниц____/ </w:t>
            </w:r>
            <w:r w:rsidRPr="000D6C73">
              <w:rPr>
                <w:rFonts w:ascii="Times New Roman" w:hAnsi="Times New Roman"/>
                <w:sz w:val="22"/>
                <w:szCs w:val="22"/>
              </w:rPr>
              <w:t>Number</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pages</w:t>
            </w:r>
            <w:r w:rsidRPr="000D6C73">
              <w:rPr>
                <w:rFonts w:ascii="Times New Roman" w:hAnsi="Times New Roman"/>
                <w:sz w:val="22"/>
                <w:szCs w:val="22"/>
                <w:lang w:val="ru-RU"/>
              </w:rPr>
              <w:t>____)</w:t>
            </w:r>
          </w:p>
          <w:p w14:paraId="6061B55B" w14:textId="77777777" w:rsidR="000D6C73" w:rsidRPr="000D6C73" w:rsidRDefault="000D6C73" w:rsidP="000D6C73">
            <w:pPr>
              <w:spacing w:before="0" w:after="0"/>
              <w:ind w:left="-109" w:firstLine="0"/>
              <w:jc w:val="left"/>
              <w:rPr>
                <w:rFonts w:ascii="Times New Roman" w:hAnsi="Times New Roman"/>
                <w:sz w:val="22"/>
                <w:szCs w:val="22"/>
                <w:lang w:val="ru-RU"/>
              </w:rPr>
            </w:pPr>
          </w:p>
          <w:p w14:paraId="1F773D4D" w14:textId="77777777" w:rsidR="000D6C73" w:rsidRPr="000D6C73" w:rsidRDefault="000D6C73" w:rsidP="000D6C73">
            <w:pPr>
              <w:spacing w:before="0" w:after="0"/>
              <w:ind w:left="-109" w:firstLine="0"/>
              <w:jc w:val="left"/>
              <w:rPr>
                <w:rFonts w:ascii="Times New Roman" w:hAnsi="Times New Roman"/>
                <w:sz w:val="22"/>
                <w:szCs w:val="22"/>
                <w:lang w:val="ru-RU"/>
              </w:rPr>
            </w:pPr>
            <w:r w:rsidRPr="000D6C73">
              <w:rPr>
                <w:rFonts w:ascii="Times New Roman" w:hAnsi="Times New Roman"/>
                <w:sz w:val="22"/>
                <w:szCs w:val="22"/>
                <w:lang w:val="ru-RU"/>
              </w:rPr>
              <w:t>Не предоставлено/</w:t>
            </w:r>
            <w:r w:rsidRPr="000D6C73">
              <w:rPr>
                <w:rFonts w:ascii="Times New Roman" w:hAnsi="Times New Roman"/>
                <w:sz w:val="22"/>
                <w:szCs w:val="22"/>
              </w:rPr>
              <w:t>Not</w:t>
            </w:r>
            <w:r w:rsidRPr="000D6C73">
              <w:rPr>
                <w:rFonts w:ascii="Times New Roman" w:hAnsi="Times New Roman"/>
                <w:sz w:val="22"/>
                <w:szCs w:val="22"/>
                <w:lang w:val="ru-RU"/>
              </w:rPr>
              <w:t xml:space="preserve"> </w:t>
            </w:r>
            <w:r w:rsidRPr="000D6C73">
              <w:rPr>
                <w:rFonts w:ascii="Times New Roman" w:hAnsi="Times New Roman"/>
                <w:sz w:val="22"/>
                <w:szCs w:val="22"/>
              </w:rPr>
              <w:t>provided</w:t>
            </w:r>
            <w:r w:rsidRPr="000D6C73">
              <w:rPr>
                <w:rFonts w:ascii="Times New Roman" w:hAnsi="Times New Roman"/>
                <w:sz w:val="22"/>
                <w:szCs w:val="22"/>
                <w:lang w:val="ru-RU"/>
              </w:rPr>
              <w:t xml:space="preserve"> </w:t>
            </w:r>
            <w:r w:rsidRPr="000D6C73">
              <w:rPr>
                <w:rFonts w:ascii="Times New Roman" w:hAnsi="Times New Roman"/>
                <w:sz w:val="22"/>
                <w:szCs w:val="22"/>
              </w:rPr>
              <w:sym w:font="Wingdings 2" w:char="F0A3"/>
            </w:r>
          </w:p>
          <w:p w14:paraId="3C777343" w14:textId="77777777" w:rsidR="000D6C73" w:rsidRPr="000D6C73" w:rsidRDefault="000D6C73" w:rsidP="000D6C73">
            <w:pPr>
              <w:spacing w:before="0" w:after="0"/>
              <w:ind w:left="-109" w:firstLine="0"/>
              <w:jc w:val="left"/>
              <w:rPr>
                <w:rFonts w:ascii="Times New Roman" w:hAnsi="Times New Roman"/>
                <w:sz w:val="22"/>
                <w:szCs w:val="22"/>
                <w:lang w:val="ru-RU"/>
              </w:rPr>
            </w:pPr>
          </w:p>
        </w:tc>
      </w:tr>
      <w:tr w:rsidR="000D6C73" w:rsidRPr="00FA399F" w14:paraId="554EA685" w14:textId="77777777" w:rsidTr="000D6C73">
        <w:trPr>
          <w:trHeight w:val="168"/>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4E0C9F78" w14:textId="77777777" w:rsidR="000D6C73" w:rsidRPr="000D6C73" w:rsidRDefault="000D6C73" w:rsidP="000D6C73">
            <w:pPr>
              <w:numPr>
                <w:ilvl w:val="0"/>
                <w:numId w:val="12"/>
              </w:numPr>
              <w:spacing w:before="0" w:after="0"/>
              <w:jc w:val="center"/>
              <w:rPr>
                <w:rFonts w:ascii="Times New Roman" w:hAnsi="Times New Roman"/>
                <w:b/>
                <w:sz w:val="22"/>
                <w:szCs w:val="22"/>
                <w:lang w:val="ru-RU" w:eastAsia="ru-RU"/>
              </w:rPr>
            </w:pPr>
            <w:r w:rsidRPr="000D6C73">
              <w:rPr>
                <w:rFonts w:ascii="Times New Roman" w:hAnsi="Times New Roman"/>
                <w:b/>
                <w:sz w:val="22"/>
                <w:szCs w:val="22"/>
                <w:lang w:val="ru-RU" w:eastAsia="ru-RU"/>
              </w:rPr>
              <w:t xml:space="preserve">Необходимые сведения (аффилированность и заинтересованность) / </w:t>
            </w:r>
            <w:r w:rsidRPr="000D6C73">
              <w:rPr>
                <w:rFonts w:ascii="Times New Roman" w:hAnsi="Times New Roman"/>
                <w:b/>
                <w:sz w:val="22"/>
                <w:szCs w:val="22"/>
                <w:lang w:eastAsia="ru-RU"/>
              </w:rPr>
              <w:t>Required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data</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affiliation</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and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interest</w:t>
            </w:r>
            <w:r w:rsidRPr="000D6C73">
              <w:rPr>
                <w:rFonts w:ascii="Times New Roman" w:hAnsi="Times New Roman"/>
                <w:b/>
                <w:sz w:val="22"/>
                <w:szCs w:val="22"/>
                <w:lang w:val="ru-RU" w:eastAsia="ru-RU"/>
              </w:rPr>
              <w:t>)</w:t>
            </w:r>
          </w:p>
        </w:tc>
      </w:tr>
      <w:tr w:rsidR="000D6C73" w:rsidRPr="000D6C73" w14:paraId="049BBA2E" w14:textId="77777777" w:rsidTr="00BE4191">
        <w:trPr>
          <w:trHeight w:val="1050"/>
        </w:trPr>
        <w:tc>
          <w:tcPr>
            <w:tcW w:w="704" w:type="dxa"/>
            <w:tcBorders>
              <w:top w:val="single" w:sz="4" w:space="0" w:color="auto"/>
              <w:left w:val="single" w:sz="4" w:space="0" w:color="auto"/>
              <w:bottom w:val="single" w:sz="4" w:space="0" w:color="auto"/>
              <w:right w:val="single" w:sz="4" w:space="0" w:color="auto"/>
            </w:tcBorders>
            <w:vAlign w:val="center"/>
          </w:tcPr>
          <w:p w14:paraId="455713AF"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t>1</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389AF27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Лица, полномочные действовать от имени организации в силу уставных документов (без доверенности). / </w:t>
            </w:r>
          </w:p>
          <w:p w14:paraId="2B54D3E4"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Persons authorized to act on behalf of company by virtue of by-law (without a power of attorney).</w:t>
            </w:r>
          </w:p>
        </w:tc>
        <w:tc>
          <w:tcPr>
            <w:tcW w:w="3277" w:type="dxa"/>
            <w:tcBorders>
              <w:top w:val="single" w:sz="4" w:space="0" w:color="auto"/>
              <w:left w:val="single" w:sz="4" w:space="0" w:color="auto"/>
              <w:bottom w:val="single" w:sz="4" w:space="0" w:color="auto"/>
              <w:right w:val="single" w:sz="4" w:space="0" w:color="auto"/>
            </w:tcBorders>
          </w:tcPr>
          <w:p w14:paraId="705193B0"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26703942"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65423845"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2</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hideMark/>
          </w:tcPr>
          <w:p w14:paraId="3875ACCC"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Перечень (юридических) лиц и/или физических лиц, владеющих более чем 05,00% уставного (складочного) капитала и указание доли каждого. /</w:t>
            </w:r>
          </w:p>
          <w:p w14:paraId="1572E002"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Please list (legal) entities and/or physical persons holding over 5.00% of your company’s stock and indication of the share of each.</w:t>
            </w:r>
          </w:p>
        </w:tc>
        <w:tc>
          <w:tcPr>
            <w:tcW w:w="3277" w:type="dxa"/>
            <w:tcBorders>
              <w:top w:val="single" w:sz="4" w:space="0" w:color="auto"/>
              <w:left w:val="single" w:sz="4" w:space="0" w:color="auto"/>
              <w:bottom w:val="single" w:sz="4" w:space="0" w:color="auto"/>
              <w:right w:val="single" w:sz="4" w:space="0" w:color="auto"/>
            </w:tcBorders>
          </w:tcPr>
          <w:p w14:paraId="730874A8"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68946EDB"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3A5165EE"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lang w:val="ru-RU"/>
              </w:rPr>
              <w:t>3.</w:t>
            </w:r>
          </w:p>
        </w:tc>
        <w:tc>
          <w:tcPr>
            <w:tcW w:w="5370" w:type="dxa"/>
            <w:tcBorders>
              <w:top w:val="single" w:sz="4" w:space="0" w:color="auto"/>
              <w:left w:val="single" w:sz="4" w:space="0" w:color="auto"/>
              <w:bottom w:val="single" w:sz="4" w:space="0" w:color="auto"/>
              <w:right w:val="single" w:sz="4" w:space="0" w:color="auto"/>
            </w:tcBorders>
            <w:hideMark/>
          </w:tcPr>
          <w:p w14:paraId="5FC023D7"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Перечень (юридических) лиц, в которых хозяйствующий субъект владеет более чем 10,00% уставного (складочного) капитала и указание доли в каждой / </w:t>
            </w:r>
          </w:p>
          <w:p w14:paraId="692BDAC6"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List of (legal) entities the company (entity) is holding over 10.00% of stock and indication of the share in each.</w:t>
            </w:r>
          </w:p>
        </w:tc>
        <w:tc>
          <w:tcPr>
            <w:tcW w:w="3277" w:type="dxa"/>
            <w:tcBorders>
              <w:top w:val="single" w:sz="4" w:space="0" w:color="auto"/>
              <w:left w:val="single" w:sz="4" w:space="0" w:color="auto"/>
              <w:bottom w:val="single" w:sz="4" w:space="0" w:color="auto"/>
              <w:right w:val="single" w:sz="4" w:space="0" w:color="auto"/>
            </w:tcBorders>
          </w:tcPr>
          <w:p w14:paraId="5274DECE"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FA399F" w14:paraId="2F62ECA4" w14:textId="77777777" w:rsidTr="00BE4191">
        <w:tc>
          <w:tcPr>
            <w:tcW w:w="704" w:type="dxa"/>
            <w:tcBorders>
              <w:top w:val="single" w:sz="4" w:space="0" w:color="auto"/>
              <w:left w:val="single" w:sz="4" w:space="0" w:color="auto"/>
              <w:bottom w:val="single" w:sz="4" w:space="0" w:color="auto"/>
              <w:right w:val="single" w:sz="4" w:space="0" w:color="auto"/>
            </w:tcBorders>
            <w:vAlign w:val="center"/>
            <w:hideMark/>
          </w:tcPr>
          <w:p w14:paraId="216DC896"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4.</w:t>
            </w:r>
          </w:p>
        </w:tc>
        <w:tc>
          <w:tcPr>
            <w:tcW w:w="5370" w:type="dxa"/>
            <w:tcBorders>
              <w:top w:val="single" w:sz="4" w:space="0" w:color="auto"/>
              <w:left w:val="single" w:sz="4" w:space="0" w:color="auto"/>
              <w:bottom w:val="single" w:sz="4" w:space="0" w:color="auto"/>
              <w:right w:val="single" w:sz="4" w:space="0" w:color="auto"/>
            </w:tcBorders>
            <w:hideMark/>
          </w:tcPr>
          <w:p w14:paraId="0BB4F418"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Перечень всех управленческих или почетных должностей Подрядчика, а также владельцев долей в уставном (складочном) капитале Подрядчика, занимаемых должностными лицами или сотрудниками КТК или их близкими родственниками / </w:t>
            </w:r>
            <w:r w:rsidRPr="000D6C73">
              <w:rPr>
                <w:rFonts w:ascii="Times New Roman" w:hAnsi="Times New Roman"/>
                <w:sz w:val="22"/>
                <w:szCs w:val="22"/>
              </w:rPr>
              <w:t>List</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all</w:t>
            </w:r>
            <w:r w:rsidRPr="000D6C73">
              <w:rPr>
                <w:rFonts w:ascii="Times New Roman" w:hAnsi="Times New Roman"/>
                <w:sz w:val="22"/>
                <w:szCs w:val="22"/>
                <w:lang w:val="ru-RU"/>
              </w:rPr>
              <w:t xml:space="preserve"> </w:t>
            </w:r>
            <w:r w:rsidRPr="000D6C73">
              <w:rPr>
                <w:rFonts w:ascii="Times New Roman" w:hAnsi="Times New Roman"/>
                <w:sz w:val="22"/>
                <w:szCs w:val="22"/>
              </w:rPr>
              <w:t>Contractor</w:t>
            </w:r>
            <w:r w:rsidRPr="000D6C73">
              <w:rPr>
                <w:rFonts w:ascii="Times New Roman" w:hAnsi="Times New Roman"/>
                <w:sz w:val="22"/>
                <w:szCs w:val="22"/>
                <w:lang w:val="ru-RU"/>
              </w:rPr>
              <w:t>’</w:t>
            </w:r>
            <w:r w:rsidRPr="000D6C73">
              <w:rPr>
                <w:rFonts w:ascii="Times New Roman" w:hAnsi="Times New Roman"/>
                <w:sz w:val="22"/>
                <w:szCs w:val="22"/>
              </w:rPr>
              <w:t>s</w:t>
            </w:r>
            <w:r w:rsidRPr="000D6C73">
              <w:rPr>
                <w:rFonts w:ascii="Times New Roman" w:hAnsi="Times New Roman"/>
                <w:sz w:val="22"/>
                <w:szCs w:val="22"/>
                <w:lang w:val="ru-RU"/>
              </w:rPr>
              <w:t xml:space="preserve"> </w:t>
            </w:r>
            <w:r w:rsidRPr="000D6C73">
              <w:rPr>
                <w:rFonts w:ascii="Times New Roman" w:hAnsi="Times New Roman"/>
                <w:sz w:val="22"/>
                <w:szCs w:val="22"/>
              </w:rPr>
              <w:t>management</w:t>
            </w:r>
            <w:r w:rsidRPr="000D6C73">
              <w:rPr>
                <w:rFonts w:ascii="Times New Roman" w:hAnsi="Times New Roman"/>
                <w:sz w:val="22"/>
                <w:szCs w:val="22"/>
                <w:lang w:val="ru-RU"/>
              </w:rPr>
              <w:t xml:space="preserve"> </w:t>
            </w:r>
            <w:r w:rsidRPr="000D6C73">
              <w:rPr>
                <w:rFonts w:ascii="Times New Roman" w:hAnsi="Times New Roman"/>
                <w:sz w:val="22"/>
                <w:szCs w:val="22"/>
              </w:rPr>
              <w:t>positions</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honorary</w:t>
            </w:r>
            <w:r w:rsidRPr="000D6C73">
              <w:rPr>
                <w:rFonts w:ascii="Times New Roman" w:hAnsi="Times New Roman"/>
                <w:sz w:val="22"/>
                <w:szCs w:val="22"/>
                <w:lang w:val="ru-RU"/>
              </w:rPr>
              <w:t xml:space="preserve"> </w:t>
            </w:r>
            <w:r w:rsidRPr="000D6C73">
              <w:rPr>
                <w:rFonts w:ascii="Times New Roman" w:hAnsi="Times New Roman"/>
                <w:sz w:val="22"/>
                <w:szCs w:val="22"/>
              </w:rPr>
              <w:t>posts</w:t>
            </w:r>
            <w:r w:rsidRPr="000D6C73">
              <w:rPr>
                <w:rFonts w:ascii="Times New Roman" w:hAnsi="Times New Roman"/>
                <w:sz w:val="22"/>
                <w:szCs w:val="22"/>
                <w:lang w:val="ru-RU"/>
              </w:rPr>
              <w:t xml:space="preserve"> </w:t>
            </w:r>
            <w:r w:rsidRPr="000D6C73">
              <w:rPr>
                <w:rFonts w:ascii="Times New Roman" w:hAnsi="Times New Roman"/>
                <w:sz w:val="22"/>
                <w:szCs w:val="22"/>
              </w:rPr>
              <w:t>and</w:t>
            </w:r>
            <w:r w:rsidRPr="000D6C73">
              <w:rPr>
                <w:rFonts w:ascii="Times New Roman" w:hAnsi="Times New Roman"/>
                <w:sz w:val="22"/>
                <w:szCs w:val="22"/>
                <w:lang w:val="ru-RU"/>
              </w:rPr>
              <w:t xml:space="preserve"> </w:t>
            </w:r>
            <w:r w:rsidRPr="000D6C73">
              <w:rPr>
                <w:rFonts w:ascii="Times New Roman" w:hAnsi="Times New Roman"/>
                <w:sz w:val="22"/>
                <w:szCs w:val="22"/>
              </w:rPr>
              <w:t>Contractor</w:t>
            </w:r>
            <w:r w:rsidRPr="000D6C73">
              <w:rPr>
                <w:rFonts w:ascii="Times New Roman" w:hAnsi="Times New Roman"/>
                <w:sz w:val="22"/>
                <w:szCs w:val="22"/>
                <w:lang w:val="ru-RU"/>
              </w:rPr>
              <w:t>’</w:t>
            </w:r>
            <w:r w:rsidRPr="000D6C73">
              <w:rPr>
                <w:rFonts w:ascii="Times New Roman" w:hAnsi="Times New Roman"/>
                <w:sz w:val="22"/>
                <w:szCs w:val="22"/>
              </w:rPr>
              <w:t>s</w:t>
            </w:r>
            <w:r w:rsidRPr="000D6C73">
              <w:rPr>
                <w:rFonts w:ascii="Times New Roman" w:hAnsi="Times New Roman"/>
                <w:sz w:val="22"/>
                <w:szCs w:val="22"/>
                <w:lang w:val="ru-RU"/>
              </w:rPr>
              <w:t xml:space="preserve"> </w:t>
            </w:r>
            <w:r w:rsidRPr="000D6C73">
              <w:rPr>
                <w:rFonts w:ascii="Times New Roman" w:hAnsi="Times New Roman"/>
                <w:sz w:val="22"/>
                <w:szCs w:val="22"/>
              </w:rPr>
              <w:t>stockholders</w:t>
            </w:r>
            <w:r w:rsidRPr="000D6C73">
              <w:rPr>
                <w:rFonts w:ascii="Times New Roman" w:hAnsi="Times New Roman"/>
                <w:sz w:val="22"/>
                <w:szCs w:val="22"/>
                <w:lang w:val="ru-RU"/>
              </w:rPr>
              <w:t xml:space="preserve"> held by </w:t>
            </w:r>
            <w:r w:rsidRPr="000D6C73">
              <w:rPr>
                <w:rFonts w:ascii="Times New Roman" w:hAnsi="Times New Roman"/>
                <w:sz w:val="22"/>
                <w:szCs w:val="22"/>
              </w:rPr>
              <w:t>CPC</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employees</w:t>
            </w:r>
            <w:r w:rsidRPr="000D6C73">
              <w:rPr>
                <w:rFonts w:ascii="Times New Roman" w:hAnsi="Times New Roman"/>
                <w:sz w:val="22"/>
                <w:szCs w:val="22"/>
                <w:lang w:val="ru-RU"/>
              </w:rPr>
              <w:t xml:space="preserve">, or </w:t>
            </w:r>
            <w:r w:rsidRPr="000D6C73">
              <w:rPr>
                <w:rFonts w:ascii="Times New Roman" w:hAnsi="Times New Roman"/>
                <w:sz w:val="22"/>
                <w:szCs w:val="22"/>
              </w:rPr>
              <w:t>close</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thereof</w:t>
            </w:r>
            <w:r w:rsidRPr="000D6C73">
              <w:rPr>
                <w:rFonts w:ascii="Times New Roman" w:hAnsi="Times New Roman"/>
                <w:sz w:val="22"/>
                <w:szCs w:val="22"/>
                <w:lang w:val="ru-RU"/>
              </w:rPr>
              <w:t>.</w:t>
            </w:r>
          </w:p>
        </w:tc>
        <w:tc>
          <w:tcPr>
            <w:tcW w:w="3277" w:type="dxa"/>
            <w:tcBorders>
              <w:top w:val="single" w:sz="4" w:space="0" w:color="auto"/>
              <w:left w:val="single" w:sz="4" w:space="0" w:color="auto"/>
              <w:bottom w:val="single" w:sz="4" w:space="0" w:color="auto"/>
              <w:right w:val="single" w:sz="4" w:space="0" w:color="auto"/>
            </w:tcBorders>
          </w:tcPr>
          <w:p w14:paraId="3804E8C7" w14:textId="77777777" w:rsidR="000D6C73" w:rsidRPr="000D6C73" w:rsidRDefault="000D6C73" w:rsidP="000D6C73">
            <w:pPr>
              <w:spacing w:before="0" w:after="0"/>
              <w:ind w:firstLine="0"/>
              <w:jc w:val="left"/>
              <w:rPr>
                <w:rFonts w:ascii="Times New Roman" w:hAnsi="Times New Roman"/>
                <w:sz w:val="22"/>
                <w:szCs w:val="22"/>
                <w:lang w:val="ru-RU" w:eastAsia="ru-RU"/>
              </w:rPr>
            </w:pPr>
          </w:p>
        </w:tc>
      </w:tr>
      <w:tr w:rsidR="000D6C73" w:rsidRPr="000D6C73" w14:paraId="32229A0D"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011D1AF6"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lang w:eastAsia="ru-RU"/>
              </w:rPr>
              <w:t>5.</w:t>
            </w:r>
          </w:p>
        </w:tc>
        <w:tc>
          <w:tcPr>
            <w:tcW w:w="5370" w:type="dxa"/>
            <w:tcBorders>
              <w:top w:val="single" w:sz="4" w:space="0" w:color="auto"/>
              <w:left w:val="single" w:sz="4" w:space="0" w:color="auto"/>
              <w:bottom w:val="single" w:sz="4" w:space="0" w:color="auto"/>
              <w:right w:val="single" w:sz="4" w:space="0" w:color="auto"/>
            </w:tcBorders>
            <w:hideMark/>
          </w:tcPr>
          <w:p w14:paraId="549FF880"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Если какие-то из ваших акционеров представлены компаниями, указать их конечных бенефициарных владельцев, а также любых посреднических лиц, имеющих заинтересованность в таких компаниях-акционерах. /</w:t>
            </w:r>
          </w:p>
          <w:p w14:paraId="180D3BFE"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rPr>
              <w:t xml:space="preserve">If any of your company’s shareholders are companies, please state the ultimate beneficial owner(s) and any intermediate entities or persons owning an interest in that shareholder company. </w:t>
            </w:r>
          </w:p>
        </w:tc>
        <w:tc>
          <w:tcPr>
            <w:tcW w:w="3277" w:type="dxa"/>
            <w:tcBorders>
              <w:top w:val="single" w:sz="4" w:space="0" w:color="auto"/>
              <w:left w:val="single" w:sz="4" w:space="0" w:color="auto"/>
              <w:bottom w:val="single" w:sz="4" w:space="0" w:color="auto"/>
              <w:right w:val="single" w:sz="4" w:space="0" w:color="auto"/>
            </w:tcBorders>
          </w:tcPr>
          <w:p w14:paraId="4EC33705"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29C70F90" w14:textId="77777777" w:rsidTr="00BE4191">
        <w:tc>
          <w:tcPr>
            <w:tcW w:w="704" w:type="dxa"/>
            <w:tcBorders>
              <w:top w:val="single" w:sz="4" w:space="0" w:color="auto"/>
              <w:left w:val="single" w:sz="4" w:space="0" w:color="auto"/>
              <w:bottom w:val="single" w:sz="4" w:space="0" w:color="auto"/>
              <w:right w:val="single" w:sz="4" w:space="0" w:color="auto"/>
            </w:tcBorders>
            <w:vAlign w:val="center"/>
          </w:tcPr>
          <w:p w14:paraId="747CB964" w14:textId="77777777" w:rsidR="000D6C73" w:rsidRPr="000D6C73" w:rsidRDefault="000D6C73" w:rsidP="000D6C73">
            <w:pPr>
              <w:spacing w:before="0" w:after="0"/>
              <w:ind w:firstLine="0"/>
              <w:jc w:val="center"/>
              <w:rPr>
                <w:rFonts w:ascii="Times New Roman" w:hAnsi="Times New Roman"/>
                <w:sz w:val="22"/>
                <w:szCs w:val="22"/>
                <w:lang w:eastAsia="ru-RU"/>
              </w:rPr>
            </w:pPr>
            <w:r w:rsidRPr="000D6C73">
              <w:rPr>
                <w:rFonts w:ascii="Times New Roman" w:hAnsi="Times New Roman"/>
                <w:sz w:val="22"/>
                <w:szCs w:val="22"/>
                <w:lang w:eastAsia="ru-RU"/>
              </w:rPr>
              <w:t>6.</w:t>
            </w:r>
          </w:p>
        </w:tc>
        <w:tc>
          <w:tcPr>
            <w:tcW w:w="5370" w:type="dxa"/>
            <w:tcBorders>
              <w:top w:val="single" w:sz="4" w:space="0" w:color="auto"/>
              <w:left w:val="single" w:sz="4" w:space="0" w:color="auto"/>
              <w:bottom w:val="single" w:sz="4" w:space="0" w:color="auto"/>
              <w:right w:val="single" w:sz="4" w:space="0" w:color="auto"/>
            </w:tcBorders>
            <w:hideMark/>
          </w:tcPr>
          <w:p w14:paraId="6FE114E8"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Указать, имеется ли у Подрядчика, его акционеров, участников или директоров какая-либо заинтересованность в других компаниях, являющихся Подрядчиками КТК, участниками тендера с КТК или компаниями, в отношении которых также проводилась или проводится экспертная проверка КТК /</w:t>
            </w:r>
          </w:p>
          <w:p w14:paraId="28EBF18F"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State if Contractor, shareholders, members or directors thereof hold stakes in other companies being CPC Contractors, CPC bidders or companies which CPC due diligence was also conducted or is being conducted.</w:t>
            </w:r>
          </w:p>
        </w:tc>
        <w:tc>
          <w:tcPr>
            <w:tcW w:w="3277" w:type="dxa"/>
            <w:tcBorders>
              <w:top w:val="single" w:sz="4" w:space="0" w:color="auto"/>
              <w:left w:val="single" w:sz="4" w:space="0" w:color="auto"/>
              <w:bottom w:val="single" w:sz="4" w:space="0" w:color="auto"/>
              <w:right w:val="single" w:sz="4" w:space="0" w:color="auto"/>
            </w:tcBorders>
          </w:tcPr>
          <w:p w14:paraId="7E9EB65D"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74C5B931"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54ACD1DD"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lang w:val="ru-RU"/>
              </w:rPr>
              <w:lastRenderedPageBreak/>
              <w:t>7.</w:t>
            </w:r>
          </w:p>
          <w:p w14:paraId="04FC013A"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52C7BDCC" w14:textId="77777777" w:rsidR="000D6C73" w:rsidRPr="000D6C73" w:rsidRDefault="000D6C73" w:rsidP="000D6C73">
            <w:pPr>
              <w:tabs>
                <w:tab w:val="left" w:pos="134"/>
              </w:tabs>
              <w:spacing w:before="0" w:after="0"/>
              <w:ind w:left="134" w:firstLine="0"/>
              <w:rPr>
                <w:rFonts w:ascii="Times New Roman" w:hAnsi="Times New Roman"/>
                <w:sz w:val="22"/>
                <w:szCs w:val="22"/>
                <w:lang w:val="ru-RU"/>
              </w:rPr>
            </w:pPr>
            <w:r w:rsidRPr="000D6C73">
              <w:rPr>
                <w:rFonts w:ascii="Times New Roman" w:hAnsi="Times New Roman"/>
                <w:sz w:val="22"/>
                <w:szCs w:val="22"/>
                <w:lang w:val="ru-RU"/>
              </w:rPr>
              <w:t>Занимает ли кто-либо из лиц, перечисленных в п. 6 должности директора, должностного лица или иного руководящего работника в других компаниях (иных образованиях)? Если да, то указать наименование каждой такой компании и занимаемую должность./</w:t>
            </w:r>
          </w:p>
          <w:p w14:paraId="53C92FFF" w14:textId="77777777" w:rsidR="000D6C73" w:rsidRPr="000D6C73" w:rsidRDefault="000D6C73" w:rsidP="000D6C73">
            <w:pPr>
              <w:tabs>
                <w:tab w:val="left" w:pos="134"/>
              </w:tabs>
              <w:spacing w:before="0" w:after="0"/>
              <w:ind w:left="134" w:firstLine="0"/>
              <w:rPr>
                <w:rFonts w:ascii="Times New Roman" w:hAnsi="Times New Roman"/>
                <w:sz w:val="22"/>
                <w:szCs w:val="22"/>
              </w:rPr>
            </w:pPr>
            <w:r w:rsidRPr="000D6C73">
              <w:rPr>
                <w:rFonts w:ascii="Times New Roman" w:hAnsi="Times New Roman"/>
                <w:sz w:val="22"/>
                <w:szCs w:val="22"/>
              </w:rPr>
              <w:t xml:space="preserve">Do any of the persons listed in 6 hold director, officer or other management positions with other companies or entities?  If yes, give the name of each company and the title of the relevant position. </w:t>
            </w:r>
          </w:p>
        </w:tc>
        <w:tc>
          <w:tcPr>
            <w:tcW w:w="3277" w:type="dxa"/>
            <w:tcBorders>
              <w:top w:val="single" w:sz="4" w:space="0" w:color="auto"/>
              <w:left w:val="single" w:sz="4" w:space="0" w:color="auto"/>
              <w:bottom w:val="single" w:sz="4" w:space="0" w:color="auto"/>
              <w:right w:val="single" w:sz="4" w:space="0" w:color="auto"/>
            </w:tcBorders>
          </w:tcPr>
          <w:p w14:paraId="68433143"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0CC871DC"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605E958B"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lang w:val="ru-RU"/>
              </w:rPr>
              <w:t>8.</w:t>
            </w:r>
          </w:p>
          <w:p w14:paraId="279BE25E"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22480711" w14:textId="77777777" w:rsidR="000D6C73" w:rsidRPr="000D6C73" w:rsidRDefault="000D6C73" w:rsidP="000D6C73">
            <w:pPr>
              <w:tabs>
                <w:tab w:val="left" w:pos="134"/>
              </w:tabs>
              <w:spacing w:before="0" w:after="0"/>
              <w:ind w:left="134" w:firstLine="0"/>
              <w:rPr>
                <w:rFonts w:ascii="Times New Roman" w:hAnsi="Times New Roman"/>
                <w:sz w:val="22"/>
                <w:szCs w:val="22"/>
                <w:lang w:val="ru-RU"/>
              </w:rPr>
            </w:pPr>
            <w:r w:rsidRPr="000D6C73">
              <w:rPr>
                <w:rFonts w:ascii="Times New Roman" w:hAnsi="Times New Roman"/>
                <w:sz w:val="22"/>
                <w:szCs w:val="22"/>
                <w:lang w:val="ru-RU"/>
              </w:rPr>
              <w:t xml:space="preserve">Просьба дать перечень наименований и адресов любых лиц, компаний и иных образований, которые будут получать какую-либо часть выплат (за услуги) в результате участия в каком-либо партнерстве, совместном предприятии или объединении с вашей компанией при выполнении работ по предлагаемому контракту. / </w:t>
            </w:r>
          </w:p>
          <w:p w14:paraId="4043E5A0" w14:textId="77777777" w:rsidR="000D6C73" w:rsidRPr="000D6C73" w:rsidRDefault="000D6C73" w:rsidP="000D6C73">
            <w:pPr>
              <w:tabs>
                <w:tab w:val="left" w:pos="134"/>
              </w:tabs>
              <w:spacing w:before="0" w:after="0"/>
              <w:ind w:left="134" w:firstLine="0"/>
              <w:rPr>
                <w:rFonts w:ascii="Times New Roman" w:hAnsi="Times New Roman"/>
                <w:sz w:val="22"/>
                <w:szCs w:val="22"/>
              </w:rPr>
            </w:pPr>
            <w:r w:rsidRPr="000D6C73">
              <w:rPr>
                <w:rFonts w:ascii="Times New Roman" w:hAnsi="Times New Roman"/>
                <w:sz w:val="22"/>
                <w:szCs w:val="22"/>
              </w:rPr>
              <w:t>Please list the names and addresses of any other individual, company or entity that will receive any portion of the payment [for services] as a result of participating in any type of partnership, joint venture or alliance with your company in performing the work covered by the proposed contract.</w:t>
            </w:r>
          </w:p>
          <w:p w14:paraId="07CD0BC9" w14:textId="77777777" w:rsidR="000D6C73" w:rsidRPr="000D6C73" w:rsidRDefault="000D6C73" w:rsidP="000D6C73">
            <w:pPr>
              <w:tabs>
                <w:tab w:val="left" w:pos="134"/>
              </w:tabs>
              <w:spacing w:before="0" w:after="0"/>
              <w:ind w:left="134" w:firstLine="0"/>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6049DDA2"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47DB86AC"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0C4CEE1" w14:textId="77777777" w:rsidR="000D6C73" w:rsidRPr="000D6C73" w:rsidRDefault="000D6C73" w:rsidP="000D6C73">
            <w:pPr>
              <w:spacing w:before="0" w:after="0"/>
              <w:ind w:firstLine="0"/>
              <w:jc w:val="center"/>
              <w:rPr>
                <w:rFonts w:ascii="Times New Roman" w:hAnsi="Times New Roman"/>
                <w:sz w:val="22"/>
                <w:szCs w:val="22"/>
              </w:rPr>
            </w:pPr>
            <w:r w:rsidRPr="000D6C73">
              <w:rPr>
                <w:rFonts w:ascii="Times New Roman" w:hAnsi="Times New Roman"/>
                <w:sz w:val="22"/>
                <w:szCs w:val="22"/>
              </w:rPr>
              <w:t>9.</w:t>
            </w:r>
          </w:p>
          <w:p w14:paraId="19414BEE"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shd w:val="clear" w:color="auto" w:fill="auto"/>
          </w:tcPr>
          <w:p w14:paraId="790ABA28" w14:textId="77777777" w:rsidR="000D6C73" w:rsidRPr="000D6C73" w:rsidRDefault="000D6C73" w:rsidP="000D6C73">
            <w:pPr>
              <w:spacing w:before="0" w:after="0"/>
              <w:ind w:firstLine="0"/>
              <w:jc w:val="left"/>
              <w:rPr>
                <w:rFonts w:ascii="Times New Roman" w:hAnsi="Times New Roman"/>
                <w:sz w:val="22"/>
                <w:szCs w:val="22"/>
                <w:u w:val="single"/>
                <w:lang w:val="ru-RU"/>
              </w:rPr>
            </w:pPr>
            <w:r w:rsidRPr="000D6C73">
              <w:rPr>
                <w:rFonts w:ascii="Times New Roman" w:hAnsi="Times New Roman"/>
                <w:sz w:val="22"/>
                <w:szCs w:val="22"/>
                <w:u w:val="single"/>
                <w:lang w:val="ru-RU"/>
              </w:rPr>
              <w:t xml:space="preserve">Взаимоотношения с правительствами и международными организациями. </w:t>
            </w:r>
          </w:p>
          <w:p w14:paraId="2B948DED" w14:textId="77777777" w:rsidR="000D6C73" w:rsidRPr="000D6C73" w:rsidRDefault="000D6C73" w:rsidP="000D6C73">
            <w:pPr>
              <w:spacing w:before="0" w:after="0"/>
              <w:ind w:firstLine="0"/>
              <w:rPr>
                <w:rFonts w:ascii="Times New Roman" w:hAnsi="Times New Roman"/>
                <w:sz w:val="22"/>
                <w:szCs w:val="22"/>
                <w:lang w:val="ru-RU"/>
              </w:rPr>
            </w:pPr>
            <w:r w:rsidRPr="000D6C73">
              <w:rPr>
                <w:rFonts w:ascii="Times New Roman" w:hAnsi="Times New Roman"/>
                <w:sz w:val="22"/>
                <w:szCs w:val="22"/>
                <w:u w:val="single"/>
                <w:lang w:val="ru-RU"/>
              </w:rPr>
              <w:t>Определение</w:t>
            </w:r>
            <w:r w:rsidRPr="000D6C73">
              <w:rPr>
                <w:rFonts w:ascii="Times New Roman" w:hAnsi="Times New Roman"/>
                <w:sz w:val="22"/>
                <w:szCs w:val="22"/>
                <w:lang w:val="ru-RU"/>
              </w:rPr>
              <w:t>:</w:t>
            </w:r>
            <w:r w:rsidRPr="000D6C73">
              <w:rPr>
                <w:rFonts w:ascii="Times New Roman" w:hAnsi="Times New Roman"/>
                <w:sz w:val="22"/>
                <w:szCs w:val="22"/>
                <w:lang w:val="ru-RU"/>
              </w:rPr>
              <w:tab/>
              <w:t>"Официальное должностное лицо" означает любого агента, должностное лицо или работника (избранного, назначенного или переведенного с нижестоящей должности) (1) правительства или государственного ведомства на федеральном, региональном или местном уровне; (2) политической партии или кандидата на политический пост; (3) любой компании, в которой у государства имеется существенная доля имущественного интереса; или (4) международной организации типа Всемирного банка, ООН и Международного валютного фонда./</w:t>
            </w:r>
          </w:p>
          <w:p w14:paraId="7D1582DA" w14:textId="77777777" w:rsidR="000D6C73" w:rsidRPr="000D6C73" w:rsidRDefault="000D6C73" w:rsidP="000D6C73">
            <w:pPr>
              <w:spacing w:before="0" w:after="0"/>
              <w:ind w:firstLine="0"/>
              <w:jc w:val="left"/>
              <w:rPr>
                <w:rFonts w:ascii="Times New Roman" w:hAnsi="Times New Roman"/>
                <w:sz w:val="22"/>
                <w:szCs w:val="22"/>
                <w:u w:val="single"/>
                <w:lang w:val="ru-RU"/>
              </w:rPr>
            </w:pPr>
          </w:p>
          <w:p w14:paraId="3D49E985"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u w:val="single"/>
              </w:rPr>
              <w:t xml:space="preserve">Relationships with Governments and Public International Organizations. </w:t>
            </w:r>
          </w:p>
          <w:p w14:paraId="579064C3" w14:textId="77777777" w:rsidR="000D6C73" w:rsidRPr="000D6C73" w:rsidRDefault="000D6C73" w:rsidP="000D6C73">
            <w:pPr>
              <w:spacing w:before="0" w:after="0"/>
              <w:ind w:firstLine="0"/>
              <w:rPr>
                <w:rFonts w:ascii="Times New Roman" w:hAnsi="Times New Roman"/>
                <w:sz w:val="22"/>
                <w:szCs w:val="22"/>
              </w:rPr>
            </w:pPr>
            <w:r w:rsidRPr="000D6C73">
              <w:rPr>
                <w:rFonts w:ascii="Times New Roman" w:hAnsi="Times New Roman"/>
                <w:sz w:val="22"/>
                <w:szCs w:val="22"/>
                <w:u w:val="single"/>
              </w:rPr>
              <w:t>Definition</w:t>
            </w:r>
            <w:r w:rsidRPr="000D6C73">
              <w:rPr>
                <w:rFonts w:ascii="Times New Roman" w:hAnsi="Times New Roman"/>
                <w:sz w:val="22"/>
                <w:szCs w:val="22"/>
              </w:rPr>
              <w:t>:</w:t>
            </w:r>
            <w:r w:rsidRPr="000D6C73">
              <w:rPr>
                <w:rFonts w:ascii="Times New Roman" w:hAnsi="Times New Roman"/>
                <w:sz w:val="22"/>
                <w:szCs w:val="22"/>
              </w:rPr>
              <w:tab/>
              <w:t xml:space="preserve">"Official" means any agent, officer, or employee (elected, appointed, or career) of (1) a government or any department or agency of a government at the federal, regional or local level; (2) a political party or candidate for political office; (3) any company in which a government holds a substantial ownership interest; or (4) a public international organization such as the World Bank, the United Nations or the International Monetary Fund. </w:t>
            </w:r>
          </w:p>
          <w:p w14:paraId="597677B0" w14:textId="77777777" w:rsidR="000D6C73" w:rsidRPr="000D6C73" w:rsidRDefault="000D6C73" w:rsidP="000D6C73">
            <w:pPr>
              <w:spacing w:before="0" w:after="0"/>
              <w:ind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30DA7587"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7A2357A4"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4BCA4B07"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t>10</w:t>
            </w:r>
            <w:r w:rsidRPr="000D6C73">
              <w:rPr>
                <w:rFonts w:ascii="Times New Roman" w:hAnsi="Times New Roman"/>
                <w:sz w:val="22"/>
                <w:szCs w:val="22"/>
                <w:lang w:val="ru-RU"/>
              </w:rPr>
              <w:t>.</w:t>
            </w:r>
          </w:p>
          <w:p w14:paraId="2AAD1D84" w14:textId="77777777" w:rsidR="000D6C73" w:rsidRPr="000D6C73" w:rsidRDefault="000D6C73" w:rsidP="000D6C73">
            <w:pPr>
              <w:spacing w:before="0" w:after="0"/>
              <w:ind w:firstLine="0"/>
              <w:jc w:val="center"/>
              <w:rPr>
                <w:rFonts w:ascii="Times New Roman" w:hAnsi="Times New Roman"/>
                <w:sz w:val="22"/>
                <w:szCs w:val="22"/>
              </w:rPr>
            </w:pPr>
          </w:p>
        </w:tc>
        <w:tc>
          <w:tcPr>
            <w:tcW w:w="5370" w:type="dxa"/>
            <w:tcBorders>
              <w:top w:val="single" w:sz="4" w:space="0" w:color="auto"/>
              <w:left w:val="single" w:sz="4" w:space="0" w:color="auto"/>
              <w:bottom w:val="single" w:sz="4" w:space="0" w:color="auto"/>
              <w:right w:val="single" w:sz="4" w:space="0" w:color="auto"/>
            </w:tcBorders>
          </w:tcPr>
          <w:p w14:paraId="4E521FD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Является ли кто-либо из перечисленных в ответе по п. 5-8 лиц / </w:t>
            </w:r>
          </w:p>
          <w:p w14:paraId="3F9CD24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 xml:space="preserve">Are any of the persons identified in response to </w:t>
            </w:r>
          </w:p>
          <w:p w14:paraId="7E3CA138" w14:textId="77777777" w:rsidR="000D6C73" w:rsidRPr="000D6C73" w:rsidRDefault="000D6C73" w:rsidP="000D6C73">
            <w:pPr>
              <w:spacing w:before="0" w:after="0"/>
              <w:ind w:hanging="8"/>
              <w:jc w:val="left"/>
              <w:rPr>
                <w:rFonts w:ascii="Times New Roman" w:hAnsi="Times New Roman"/>
                <w:sz w:val="22"/>
                <w:szCs w:val="22"/>
                <w:lang w:val="ru-RU"/>
              </w:rPr>
            </w:pPr>
            <w:r w:rsidRPr="000D6C73">
              <w:rPr>
                <w:rFonts w:ascii="Times New Roman" w:hAnsi="Times New Roman"/>
                <w:sz w:val="22"/>
                <w:szCs w:val="22"/>
              </w:rPr>
              <w:t>question</w:t>
            </w:r>
            <w:r w:rsidRPr="000D6C73">
              <w:rPr>
                <w:rFonts w:ascii="Times New Roman" w:hAnsi="Times New Roman"/>
                <w:sz w:val="22"/>
                <w:szCs w:val="22"/>
                <w:lang w:val="ru-RU"/>
              </w:rPr>
              <w:t xml:space="preserve"> 5-8:</w:t>
            </w:r>
          </w:p>
          <w:p w14:paraId="7701EBF5" w14:textId="77777777" w:rsidR="000D6C73" w:rsidRPr="000D6C73" w:rsidRDefault="000D6C73" w:rsidP="000D6C73">
            <w:pPr>
              <w:spacing w:before="0" w:after="0"/>
              <w:ind w:left="417" w:hanging="360"/>
              <w:jc w:val="left"/>
              <w:rPr>
                <w:rFonts w:ascii="Times New Roman" w:hAnsi="Times New Roman"/>
                <w:sz w:val="22"/>
                <w:szCs w:val="22"/>
                <w:lang w:val="ru-RU"/>
              </w:rPr>
            </w:pPr>
          </w:p>
          <w:p w14:paraId="1FC617B5"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Официальным должностным лицом? /</w:t>
            </w:r>
            <w:r w:rsidRPr="000D6C73">
              <w:rPr>
                <w:rFonts w:ascii="Times New Roman" w:hAnsi="Times New Roman"/>
                <w:sz w:val="22"/>
                <w:szCs w:val="22"/>
              </w:rPr>
              <w:t>Officials</w:t>
            </w:r>
            <w:r w:rsidRPr="000D6C73">
              <w:rPr>
                <w:rFonts w:ascii="Times New Roman" w:hAnsi="Times New Roman"/>
                <w:sz w:val="22"/>
                <w:szCs w:val="22"/>
                <w:lang w:val="ru-RU"/>
              </w:rPr>
              <w:t xml:space="preserve">? </w:t>
            </w:r>
          </w:p>
          <w:p w14:paraId="0D883E6B" w14:textId="77777777" w:rsidR="000D6C73" w:rsidRPr="000D6C73" w:rsidRDefault="000D6C73" w:rsidP="000D6C73">
            <w:pPr>
              <w:spacing w:before="0" w:after="0"/>
              <w:ind w:left="57" w:firstLine="0"/>
              <w:jc w:val="left"/>
              <w:rPr>
                <w:rFonts w:ascii="Times New Roman" w:hAnsi="Times New Roman"/>
                <w:sz w:val="22"/>
                <w:szCs w:val="22"/>
                <w:lang w:val="ru-RU"/>
              </w:rPr>
            </w:pPr>
            <w:r w:rsidRPr="000D6C73">
              <w:rPr>
                <w:rFonts w:ascii="Times New Roman" w:hAnsi="Times New Roman"/>
                <w:sz w:val="22"/>
                <w:szCs w:val="22"/>
                <w:lang w:val="ru-RU"/>
              </w:rPr>
              <w:t>_________________</w:t>
            </w:r>
            <w:r w:rsidRPr="000D6C73">
              <w:rPr>
                <w:rFonts w:ascii="Times New Roman" w:hAnsi="Times New Roman"/>
                <w:sz w:val="22"/>
                <w:szCs w:val="22"/>
              </w:rPr>
              <w:t>______________________________________</w:t>
            </w:r>
            <w:r w:rsidRPr="000D6C73">
              <w:rPr>
                <w:rFonts w:ascii="Times New Roman" w:hAnsi="Times New Roman"/>
                <w:sz w:val="22"/>
                <w:szCs w:val="22"/>
                <w:lang w:val="ru-RU"/>
              </w:rPr>
              <w:t>_____________________________________</w:t>
            </w:r>
          </w:p>
          <w:p w14:paraId="3ECF432C"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Близким родственником официального должностного лица (отцом, матерью, сыном, дочерью, братом, сестрой, мужем или женой)? / </w:t>
            </w:r>
            <w:r w:rsidRPr="000D6C73">
              <w:rPr>
                <w:rFonts w:ascii="Times New Roman" w:hAnsi="Times New Roman"/>
                <w:sz w:val="22"/>
                <w:szCs w:val="22"/>
              </w:rPr>
              <w:t>Close</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 xml:space="preserve"> (</w:t>
            </w:r>
            <w:r w:rsidRPr="000D6C73">
              <w:rPr>
                <w:rFonts w:ascii="Times New Roman" w:hAnsi="Times New Roman"/>
                <w:sz w:val="22"/>
                <w:szCs w:val="22"/>
              </w:rPr>
              <w:t>father</w:t>
            </w:r>
            <w:r w:rsidRPr="000D6C73">
              <w:rPr>
                <w:rFonts w:ascii="Times New Roman" w:hAnsi="Times New Roman"/>
                <w:sz w:val="22"/>
                <w:szCs w:val="22"/>
                <w:lang w:val="ru-RU"/>
              </w:rPr>
              <w:t xml:space="preserve">, </w:t>
            </w:r>
            <w:r w:rsidRPr="000D6C73">
              <w:rPr>
                <w:rFonts w:ascii="Times New Roman" w:hAnsi="Times New Roman"/>
                <w:sz w:val="22"/>
                <w:szCs w:val="22"/>
              </w:rPr>
              <w:t>mother</w:t>
            </w:r>
            <w:r w:rsidRPr="000D6C73">
              <w:rPr>
                <w:rFonts w:ascii="Times New Roman" w:hAnsi="Times New Roman"/>
                <w:sz w:val="22"/>
                <w:szCs w:val="22"/>
                <w:lang w:val="ru-RU"/>
              </w:rPr>
              <w:t xml:space="preserve">, </w:t>
            </w:r>
            <w:r w:rsidRPr="000D6C73">
              <w:rPr>
                <w:rFonts w:ascii="Times New Roman" w:hAnsi="Times New Roman"/>
                <w:sz w:val="22"/>
                <w:szCs w:val="22"/>
              </w:rPr>
              <w:t>son</w:t>
            </w:r>
            <w:r w:rsidRPr="000D6C73">
              <w:rPr>
                <w:rFonts w:ascii="Times New Roman" w:hAnsi="Times New Roman"/>
                <w:sz w:val="22"/>
                <w:szCs w:val="22"/>
                <w:lang w:val="ru-RU"/>
              </w:rPr>
              <w:t xml:space="preserve">, </w:t>
            </w:r>
            <w:r w:rsidRPr="000D6C73">
              <w:rPr>
                <w:rFonts w:ascii="Times New Roman" w:hAnsi="Times New Roman"/>
                <w:sz w:val="22"/>
                <w:szCs w:val="22"/>
              </w:rPr>
              <w:t>daughter</w:t>
            </w:r>
            <w:r w:rsidRPr="000D6C73">
              <w:rPr>
                <w:rFonts w:ascii="Times New Roman" w:hAnsi="Times New Roman"/>
                <w:sz w:val="22"/>
                <w:szCs w:val="22"/>
                <w:lang w:val="ru-RU"/>
              </w:rPr>
              <w:t xml:space="preserve">, </w:t>
            </w:r>
            <w:r w:rsidRPr="000D6C73">
              <w:rPr>
                <w:rFonts w:ascii="Times New Roman" w:hAnsi="Times New Roman"/>
                <w:sz w:val="22"/>
                <w:szCs w:val="22"/>
              </w:rPr>
              <w:t>brother</w:t>
            </w:r>
            <w:r w:rsidRPr="000D6C73">
              <w:rPr>
                <w:rFonts w:ascii="Times New Roman" w:hAnsi="Times New Roman"/>
                <w:sz w:val="22"/>
                <w:szCs w:val="22"/>
                <w:lang w:val="ru-RU"/>
              </w:rPr>
              <w:t xml:space="preserve">, </w:t>
            </w:r>
            <w:r w:rsidRPr="000D6C73">
              <w:rPr>
                <w:rFonts w:ascii="Times New Roman" w:hAnsi="Times New Roman"/>
                <w:sz w:val="22"/>
                <w:szCs w:val="22"/>
              </w:rPr>
              <w:t>sister</w:t>
            </w:r>
            <w:r w:rsidRPr="000D6C73">
              <w:rPr>
                <w:rFonts w:ascii="Times New Roman" w:hAnsi="Times New Roman"/>
                <w:sz w:val="22"/>
                <w:szCs w:val="22"/>
                <w:lang w:val="ru-RU"/>
              </w:rPr>
              <w:t xml:space="preserve">, </w:t>
            </w:r>
            <w:r w:rsidRPr="000D6C73">
              <w:rPr>
                <w:rFonts w:ascii="Times New Roman" w:hAnsi="Times New Roman"/>
                <w:sz w:val="22"/>
                <w:szCs w:val="22"/>
              </w:rPr>
              <w:t>husband</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wife</w:t>
            </w:r>
            <w:r w:rsidRPr="000D6C73">
              <w:rPr>
                <w:rFonts w:ascii="Times New Roman" w:hAnsi="Times New Roman"/>
                <w:sz w:val="22"/>
                <w:szCs w:val="22"/>
                <w:lang w:val="ru-RU"/>
              </w:rPr>
              <w:t xml:space="preserve">)? </w:t>
            </w:r>
          </w:p>
          <w:p w14:paraId="3050C095" w14:textId="77777777" w:rsidR="000D6C73" w:rsidRPr="000D6C73" w:rsidRDefault="000D6C73" w:rsidP="000D6C73">
            <w:pPr>
              <w:spacing w:before="0" w:after="0"/>
              <w:ind w:left="57" w:firstLine="0"/>
              <w:jc w:val="left"/>
              <w:rPr>
                <w:rFonts w:ascii="Times New Roman" w:hAnsi="Times New Roman"/>
                <w:sz w:val="22"/>
                <w:szCs w:val="22"/>
                <w:lang w:val="ru-RU"/>
              </w:rPr>
            </w:pPr>
            <w:r w:rsidRPr="000D6C73">
              <w:rPr>
                <w:rFonts w:ascii="Times New Roman" w:hAnsi="Times New Roman"/>
                <w:sz w:val="22"/>
                <w:szCs w:val="22"/>
              </w:rPr>
              <w:t>_______________________________________________________</w:t>
            </w:r>
            <w:r w:rsidRPr="000D6C73">
              <w:rPr>
                <w:rFonts w:ascii="Times New Roman" w:hAnsi="Times New Roman"/>
                <w:sz w:val="22"/>
                <w:szCs w:val="22"/>
                <w:lang w:val="ru-RU"/>
              </w:rPr>
              <w:t>_____________________________________</w:t>
            </w:r>
          </w:p>
          <w:p w14:paraId="24F8E68D" w14:textId="77777777" w:rsidR="000D6C73" w:rsidRPr="000D6C73" w:rsidRDefault="000D6C73" w:rsidP="000D6C73">
            <w:pPr>
              <w:numPr>
                <w:ilvl w:val="0"/>
                <w:numId w:val="10"/>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Бывшим официальным должностным лицом?/ </w:t>
            </w:r>
            <w:r w:rsidRPr="000D6C73">
              <w:rPr>
                <w:rFonts w:ascii="Times New Roman" w:hAnsi="Times New Roman"/>
                <w:sz w:val="22"/>
                <w:szCs w:val="22"/>
              </w:rPr>
              <w:t>Prior</w:t>
            </w:r>
            <w:r w:rsidRPr="000D6C73">
              <w:rPr>
                <w:rFonts w:ascii="Times New Roman" w:hAnsi="Times New Roman"/>
                <w:sz w:val="22"/>
                <w:szCs w:val="22"/>
                <w:lang w:val="ru-RU"/>
              </w:rPr>
              <w:t xml:space="preserve"> </w:t>
            </w:r>
            <w:r w:rsidRPr="000D6C73">
              <w:rPr>
                <w:rFonts w:ascii="Times New Roman" w:hAnsi="Times New Roman"/>
                <w:sz w:val="22"/>
                <w:szCs w:val="22"/>
              </w:rPr>
              <w:t>Officials</w:t>
            </w:r>
            <w:r w:rsidRPr="000D6C73">
              <w:rPr>
                <w:rFonts w:ascii="Times New Roman" w:hAnsi="Times New Roman"/>
                <w:sz w:val="22"/>
                <w:szCs w:val="22"/>
                <w:lang w:val="ru-RU"/>
              </w:rPr>
              <w:t>?</w:t>
            </w:r>
          </w:p>
          <w:p w14:paraId="7BB18191"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63C4896A" w14:textId="77777777" w:rsidR="000D6C73" w:rsidRPr="000D6C73" w:rsidRDefault="000D6C73" w:rsidP="000D6C73">
            <w:pPr>
              <w:numPr>
                <w:ilvl w:val="0"/>
                <w:numId w:val="10"/>
              </w:numPr>
              <w:spacing w:before="0" w:after="0"/>
              <w:ind w:left="417"/>
              <w:jc w:val="left"/>
              <w:rPr>
                <w:rFonts w:ascii="Times New Roman" w:hAnsi="Times New Roman"/>
                <w:sz w:val="22"/>
                <w:szCs w:val="22"/>
              </w:rPr>
            </w:pPr>
            <w:r w:rsidRPr="000D6C73">
              <w:rPr>
                <w:rFonts w:ascii="Times New Roman" w:hAnsi="Times New Roman"/>
                <w:sz w:val="22"/>
                <w:szCs w:val="22"/>
                <w:lang w:val="ru-RU"/>
              </w:rPr>
              <w:t>Участником</w:t>
            </w:r>
            <w:r w:rsidRPr="000D6C73">
              <w:rPr>
                <w:rFonts w:ascii="Times New Roman" w:hAnsi="Times New Roman"/>
                <w:sz w:val="22"/>
                <w:szCs w:val="22"/>
              </w:rPr>
              <w:t xml:space="preserve"> </w:t>
            </w:r>
            <w:r w:rsidRPr="000D6C73">
              <w:rPr>
                <w:rFonts w:ascii="Times New Roman" w:hAnsi="Times New Roman"/>
                <w:sz w:val="22"/>
                <w:szCs w:val="22"/>
                <w:lang w:val="ru-RU"/>
              </w:rPr>
              <w:t>каких</w:t>
            </w:r>
            <w:r w:rsidRPr="000D6C73">
              <w:rPr>
                <w:rFonts w:ascii="Times New Roman" w:hAnsi="Times New Roman"/>
                <w:sz w:val="22"/>
                <w:szCs w:val="22"/>
              </w:rPr>
              <w:t>-</w:t>
            </w:r>
            <w:r w:rsidRPr="000D6C73">
              <w:rPr>
                <w:rFonts w:ascii="Times New Roman" w:hAnsi="Times New Roman"/>
                <w:sz w:val="22"/>
                <w:szCs w:val="22"/>
                <w:lang w:val="ru-RU"/>
              </w:rPr>
              <w:t>либо</w:t>
            </w:r>
            <w:r w:rsidRPr="000D6C73">
              <w:rPr>
                <w:rFonts w:ascii="Times New Roman" w:hAnsi="Times New Roman"/>
                <w:sz w:val="22"/>
                <w:szCs w:val="22"/>
              </w:rPr>
              <w:t xml:space="preserve"> </w:t>
            </w:r>
            <w:r w:rsidRPr="000D6C73">
              <w:rPr>
                <w:rFonts w:ascii="Times New Roman" w:hAnsi="Times New Roman"/>
                <w:sz w:val="22"/>
                <w:szCs w:val="22"/>
                <w:lang w:val="ru-RU"/>
              </w:rPr>
              <w:t>коммерческих</w:t>
            </w:r>
            <w:r w:rsidRPr="000D6C73">
              <w:rPr>
                <w:rFonts w:ascii="Times New Roman" w:hAnsi="Times New Roman"/>
                <w:sz w:val="22"/>
                <w:szCs w:val="22"/>
              </w:rPr>
              <w:t xml:space="preserve"> </w:t>
            </w:r>
            <w:r w:rsidRPr="000D6C73">
              <w:rPr>
                <w:rFonts w:ascii="Times New Roman" w:hAnsi="Times New Roman"/>
                <w:sz w:val="22"/>
                <w:szCs w:val="22"/>
                <w:lang w:val="ru-RU"/>
              </w:rPr>
              <w:t>взаимоотношений</w:t>
            </w:r>
            <w:r w:rsidRPr="000D6C73">
              <w:rPr>
                <w:rFonts w:ascii="Times New Roman" w:hAnsi="Times New Roman"/>
                <w:sz w:val="22"/>
                <w:szCs w:val="22"/>
              </w:rPr>
              <w:t xml:space="preserve">, </w:t>
            </w:r>
            <w:r w:rsidRPr="000D6C73">
              <w:rPr>
                <w:rFonts w:ascii="Times New Roman" w:hAnsi="Times New Roman"/>
                <w:sz w:val="22"/>
                <w:szCs w:val="22"/>
                <w:lang w:val="ru-RU"/>
              </w:rPr>
              <w:t>включая</w:t>
            </w:r>
            <w:r w:rsidRPr="000D6C73">
              <w:rPr>
                <w:rFonts w:ascii="Times New Roman" w:hAnsi="Times New Roman"/>
                <w:sz w:val="22"/>
                <w:szCs w:val="22"/>
              </w:rPr>
              <w:t xml:space="preserve"> </w:t>
            </w:r>
            <w:r w:rsidRPr="000D6C73">
              <w:rPr>
                <w:rFonts w:ascii="Times New Roman" w:hAnsi="Times New Roman"/>
                <w:sz w:val="22"/>
                <w:szCs w:val="22"/>
                <w:lang w:val="ru-RU"/>
              </w:rPr>
              <w:t>исполнение</w:t>
            </w:r>
            <w:r w:rsidRPr="000D6C73">
              <w:rPr>
                <w:rFonts w:ascii="Times New Roman" w:hAnsi="Times New Roman"/>
                <w:sz w:val="22"/>
                <w:szCs w:val="22"/>
              </w:rPr>
              <w:t xml:space="preserve"> </w:t>
            </w:r>
            <w:r w:rsidRPr="000D6C73">
              <w:rPr>
                <w:rFonts w:ascii="Times New Roman" w:hAnsi="Times New Roman"/>
                <w:sz w:val="22"/>
                <w:szCs w:val="22"/>
                <w:lang w:val="ru-RU"/>
              </w:rPr>
              <w:t>роли</w:t>
            </w:r>
            <w:r w:rsidRPr="000D6C73">
              <w:rPr>
                <w:rFonts w:ascii="Times New Roman" w:hAnsi="Times New Roman"/>
                <w:sz w:val="22"/>
                <w:szCs w:val="22"/>
              </w:rPr>
              <w:t xml:space="preserve"> </w:t>
            </w:r>
            <w:r w:rsidRPr="000D6C73">
              <w:rPr>
                <w:rFonts w:ascii="Times New Roman" w:hAnsi="Times New Roman"/>
                <w:sz w:val="22"/>
                <w:szCs w:val="22"/>
                <w:lang w:val="ru-RU"/>
              </w:rPr>
              <w:t>агента</w:t>
            </w:r>
            <w:r w:rsidRPr="000D6C73">
              <w:rPr>
                <w:rFonts w:ascii="Times New Roman" w:hAnsi="Times New Roman"/>
                <w:sz w:val="22"/>
                <w:szCs w:val="22"/>
              </w:rPr>
              <w:t xml:space="preserve">, </w:t>
            </w:r>
            <w:r w:rsidRPr="000D6C73">
              <w:rPr>
                <w:rFonts w:ascii="Times New Roman" w:hAnsi="Times New Roman"/>
                <w:sz w:val="22"/>
                <w:szCs w:val="22"/>
                <w:lang w:val="ru-RU"/>
              </w:rPr>
              <w:t>консультанта</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совладельца</w:t>
            </w:r>
            <w:r w:rsidRPr="000D6C73">
              <w:rPr>
                <w:rFonts w:ascii="Times New Roman" w:hAnsi="Times New Roman"/>
                <w:sz w:val="22"/>
                <w:szCs w:val="22"/>
              </w:rPr>
              <w:t xml:space="preserve"> </w:t>
            </w:r>
            <w:r w:rsidRPr="000D6C73">
              <w:rPr>
                <w:rFonts w:ascii="Times New Roman" w:hAnsi="Times New Roman"/>
                <w:sz w:val="22"/>
                <w:szCs w:val="22"/>
                <w:lang w:val="ru-RU"/>
              </w:rPr>
              <w:t>какого</w:t>
            </w:r>
            <w:r w:rsidRPr="000D6C73">
              <w:rPr>
                <w:rFonts w:ascii="Times New Roman" w:hAnsi="Times New Roman"/>
                <w:sz w:val="22"/>
                <w:szCs w:val="22"/>
              </w:rPr>
              <w:t>-</w:t>
            </w:r>
            <w:r w:rsidRPr="000D6C73">
              <w:rPr>
                <w:rFonts w:ascii="Times New Roman" w:hAnsi="Times New Roman"/>
                <w:sz w:val="22"/>
                <w:szCs w:val="22"/>
                <w:lang w:val="ru-RU"/>
              </w:rPr>
              <w:t>либо</w:t>
            </w:r>
            <w:r w:rsidRPr="000D6C73">
              <w:rPr>
                <w:rFonts w:ascii="Times New Roman" w:hAnsi="Times New Roman"/>
                <w:sz w:val="22"/>
                <w:szCs w:val="22"/>
              </w:rPr>
              <w:t xml:space="preserve"> </w:t>
            </w:r>
            <w:r w:rsidRPr="000D6C73">
              <w:rPr>
                <w:rFonts w:ascii="Times New Roman" w:hAnsi="Times New Roman"/>
                <w:sz w:val="22"/>
                <w:szCs w:val="22"/>
                <w:lang w:val="ru-RU"/>
              </w:rPr>
              <w:t>коммерческого</w:t>
            </w:r>
            <w:r w:rsidRPr="000D6C73">
              <w:rPr>
                <w:rFonts w:ascii="Times New Roman" w:hAnsi="Times New Roman"/>
                <w:sz w:val="22"/>
                <w:szCs w:val="22"/>
              </w:rPr>
              <w:t xml:space="preserve"> </w:t>
            </w:r>
            <w:r w:rsidRPr="000D6C73">
              <w:rPr>
                <w:rFonts w:ascii="Times New Roman" w:hAnsi="Times New Roman"/>
                <w:sz w:val="22"/>
                <w:szCs w:val="22"/>
                <w:lang w:val="ru-RU"/>
              </w:rPr>
              <w:t>предприятия</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партнерства</w:t>
            </w:r>
            <w:r w:rsidRPr="000D6C73">
              <w:rPr>
                <w:rFonts w:ascii="Times New Roman" w:hAnsi="Times New Roman"/>
                <w:sz w:val="22"/>
                <w:szCs w:val="22"/>
              </w:rPr>
              <w:t xml:space="preserve"> </w:t>
            </w:r>
            <w:r w:rsidRPr="000D6C73">
              <w:rPr>
                <w:rFonts w:ascii="Times New Roman" w:hAnsi="Times New Roman"/>
                <w:sz w:val="22"/>
                <w:szCs w:val="22"/>
                <w:lang w:val="ru-RU"/>
              </w:rPr>
              <w:t>с</w:t>
            </w:r>
            <w:r w:rsidRPr="000D6C73">
              <w:rPr>
                <w:rFonts w:ascii="Times New Roman" w:hAnsi="Times New Roman"/>
                <w:sz w:val="22"/>
                <w:szCs w:val="22"/>
              </w:rPr>
              <w:t xml:space="preserve"> </w:t>
            </w:r>
            <w:r w:rsidRPr="000D6C73">
              <w:rPr>
                <w:rFonts w:ascii="Times New Roman" w:hAnsi="Times New Roman"/>
                <w:sz w:val="22"/>
                <w:szCs w:val="22"/>
                <w:lang w:val="ru-RU"/>
              </w:rPr>
              <w:t>официальным</w:t>
            </w:r>
            <w:r w:rsidRPr="000D6C73">
              <w:rPr>
                <w:rFonts w:ascii="Times New Roman" w:hAnsi="Times New Roman"/>
                <w:sz w:val="22"/>
                <w:szCs w:val="22"/>
              </w:rPr>
              <w:t xml:space="preserve"> </w:t>
            </w:r>
            <w:r w:rsidRPr="000D6C73">
              <w:rPr>
                <w:rFonts w:ascii="Times New Roman" w:hAnsi="Times New Roman"/>
                <w:sz w:val="22"/>
                <w:szCs w:val="22"/>
                <w:lang w:val="ru-RU"/>
              </w:rPr>
              <w:t>должностным</w:t>
            </w:r>
            <w:r w:rsidRPr="000D6C73">
              <w:rPr>
                <w:rFonts w:ascii="Times New Roman" w:hAnsi="Times New Roman"/>
                <w:sz w:val="22"/>
                <w:szCs w:val="22"/>
              </w:rPr>
              <w:t xml:space="preserve"> </w:t>
            </w:r>
            <w:r w:rsidRPr="000D6C73">
              <w:rPr>
                <w:rFonts w:ascii="Times New Roman" w:hAnsi="Times New Roman"/>
                <w:sz w:val="22"/>
                <w:szCs w:val="22"/>
                <w:lang w:val="ru-RU"/>
              </w:rPr>
              <w:t>лицом</w:t>
            </w:r>
            <w:r w:rsidRPr="000D6C73">
              <w:rPr>
                <w:rFonts w:ascii="Times New Roman" w:hAnsi="Times New Roman"/>
                <w:sz w:val="22"/>
                <w:szCs w:val="22"/>
              </w:rPr>
              <w:t xml:space="preserve"> </w:t>
            </w:r>
            <w:r w:rsidRPr="000D6C73">
              <w:rPr>
                <w:rFonts w:ascii="Times New Roman" w:hAnsi="Times New Roman"/>
                <w:sz w:val="22"/>
                <w:szCs w:val="22"/>
                <w:lang w:val="ru-RU"/>
              </w:rPr>
              <w:t>или</w:t>
            </w:r>
            <w:r w:rsidRPr="000D6C73">
              <w:rPr>
                <w:rFonts w:ascii="Times New Roman" w:hAnsi="Times New Roman"/>
                <w:sz w:val="22"/>
                <w:szCs w:val="22"/>
              </w:rPr>
              <w:t xml:space="preserve"> </w:t>
            </w:r>
            <w:r w:rsidRPr="000D6C73">
              <w:rPr>
                <w:rFonts w:ascii="Times New Roman" w:hAnsi="Times New Roman"/>
                <w:sz w:val="22"/>
                <w:szCs w:val="22"/>
                <w:lang w:val="ru-RU"/>
              </w:rPr>
              <w:t>членом</w:t>
            </w:r>
            <w:r w:rsidRPr="000D6C73">
              <w:rPr>
                <w:rFonts w:ascii="Times New Roman" w:hAnsi="Times New Roman"/>
                <w:sz w:val="22"/>
                <w:szCs w:val="22"/>
              </w:rPr>
              <w:t xml:space="preserve"> </w:t>
            </w:r>
            <w:r w:rsidRPr="000D6C73">
              <w:rPr>
                <w:rFonts w:ascii="Times New Roman" w:hAnsi="Times New Roman"/>
                <w:sz w:val="22"/>
                <w:szCs w:val="22"/>
                <w:lang w:val="ru-RU"/>
              </w:rPr>
              <w:t>его</w:t>
            </w:r>
            <w:r w:rsidRPr="000D6C73">
              <w:rPr>
                <w:rFonts w:ascii="Times New Roman" w:hAnsi="Times New Roman"/>
                <w:sz w:val="22"/>
                <w:szCs w:val="22"/>
              </w:rPr>
              <w:t xml:space="preserve"> </w:t>
            </w:r>
            <w:r w:rsidRPr="000D6C73">
              <w:rPr>
                <w:rFonts w:ascii="Times New Roman" w:hAnsi="Times New Roman"/>
                <w:sz w:val="22"/>
                <w:szCs w:val="22"/>
                <w:lang w:val="ru-RU"/>
              </w:rPr>
              <w:t>семьи</w:t>
            </w:r>
            <w:r w:rsidRPr="000D6C73">
              <w:rPr>
                <w:rFonts w:ascii="Times New Roman" w:hAnsi="Times New Roman"/>
                <w:sz w:val="22"/>
                <w:szCs w:val="22"/>
              </w:rPr>
              <w:t xml:space="preserve">? / Involved in any business relationship, including acting as an agent or consultant for, or holding common ownership of any business enterprise or partnership with, any Official or close family member of Official? </w:t>
            </w:r>
          </w:p>
          <w:p w14:paraId="05D89D86" w14:textId="77777777" w:rsidR="000D6C73" w:rsidRPr="000D6C73" w:rsidRDefault="000D6C73" w:rsidP="000D6C73">
            <w:pPr>
              <w:spacing w:before="0" w:after="0"/>
              <w:ind w:left="417"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621FD460"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422E41D1" w14:textId="77777777" w:rsidTr="00BE4191">
        <w:trPr>
          <w:trHeight w:val="1552"/>
        </w:trPr>
        <w:tc>
          <w:tcPr>
            <w:tcW w:w="704" w:type="dxa"/>
            <w:tcBorders>
              <w:top w:val="single" w:sz="4" w:space="0" w:color="auto"/>
              <w:left w:val="single" w:sz="4" w:space="0" w:color="auto"/>
              <w:bottom w:val="single" w:sz="4" w:space="0" w:color="auto"/>
              <w:right w:val="single" w:sz="4" w:space="0" w:color="auto"/>
            </w:tcBorders>
            <w:vAlign w:val="center"/>
          </w:tcPr>
          <w:p w14:paraId="38E61694" w14:textId="77777777" w:rsidR="000D6C73" w:rsidRPr="000D6C73" w:rsidRDefault="000D6C73" w:rsidP="000D6C73">
            <w:pPr>
              <w:spacing w:before="0" w:after="0"/>
              <w:ind w:firstLine="0"/>
              <w:jc w:val="center"/>
              <w:rPr>
                <w:rFonts w:ascii="Times New Roman" w:hAnsi="Times New Roman"/>
                <w:sz w:val="22"/>
                <w:szCs w:val="22"/>
                <w:lang w:val="ru-RU"/>
              </w:rPr>
            </w:pPr>
            <w:r w:rsidRPr="000D6C73">
              <w:rPr>
                <w:rFonts w:ascii="Times New Roman" w:hAnsi="Times New Roman"/>
                <w:sz w:val="22"/>
                <w:szCs w:val="22"/>
              </w:rPr>
              <w:lastRenderedPageBreak/>
              <w:t>11</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tcPr>
          <w:p w14:paraId="6DFD0A19"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Если ответ на любой из вопросов 10 (</w:t>
            </w:r>
            <w:r w:rsidRPr="000D6C73">
              <w:rPr>
                <w:rFonts w:ascii="Times New Roman" w:hAnsi="Times New Roman"/>
                <w:sz w:val="22"/>
                <w:szCs w:val="22"/>
              </w:rPr>
              <w:t>i</w:t>
            </w:r>
            <w:r w:rsidRPr="000D6C73">
              <w:rPr>
                <w:rFonts w:ascii="Times New Roman" w:hAnsi="Times New Roman"/>
                <w:sz w:val="22"/>
                <w:szCs w:val="22"/>
                <w:lang w:val="ru-RU"/>
              </w:rPr>
              <w:t>)-(</w:t>
            </w:r>
            <w:r w:rsidRPr="000D6C73">
              <w:rPr>
                <w:rFonts w:ascii="Times New Roman" w:hAnsi="Times New Roman"/>
                <w:sz w:val="22"/>
                <w:szCs w:val="22"/>
              </w:rPr>
              <w:t>iv</w:t>
            </w:r>
            <w:r w:rsidRPr="000D6C73">
              <w:rPr>
                <w:rFonts w:ascii="Times New Roman" w:hAnsi="Times New Roman"/>
                <w:sz w:val="22"/>
                <w:szCs w:val="22"/>
                <w:lang w:val="ru-RU"/>
              </w:rPr>
              <w:t xml:space="preserve">) положителен, просьба сообщить дополнительные данные, включая / </w:t>
            </w:r>
          </w:p>
          <w:p w14:paraId="1F795539"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 xml:space="preserve">If the answer to any of 10 (i) through (iv) is yes, provide details, including: </w:t>
            </w:r>
          </w:p>
          <w:p w14:paraId="0CC7342B" w14:textId="77777777" w:rsidR="000D6C73" w:rsidRPr="000D6C73" w:rsidRDefault="000D6C73" w:rsidP="000D6C73">
            <w:pPr>
              <w:spacing w:before="0" w:after="0"/>
              <w:ind w:left="417" w:firstLine="0"/>
              <w:jc w:val="left"/>
              <w:rPr>
                <w:rFonts w:ascii="Times New Roman" w:hAnsi="Times New Roman"/>
                <w:sz w:val="22"/>
                <w:szCs w:val="22"/>
              </w:rPr>
            </w:pPr>
          </w:p>
          <w:p w14:paraId="5128FB89"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ФИО такого официального должностного лица / </w:t>
            </w:r>
            <w:r w:rsidRPr="000D6C73">
              <w:rPr>
                <w:rFonts w:ascii="Times New Roman" w:hAnsi="Times New Roman"/>
                <w:sz w:val="22"/>
                <w:szCs w:val="22"/>
              </w:rPr>
              <w:t>full</w:t>
            </w:r>
            <w:r w:rsidRPr="000D6C73">
              <w:rPr>
                <w:rFonts w:ascii="Times New Roman" w:hAnsi="Times New Roman"/>
                <w:sz w:val="22"/>
                <w:szCs w:val="22"/>
                <w:lang w:val="ru-RU"/>
              </w:rPr>
              <w:t xml:space="preserve"> </w:t>
            </w:r>
            <w:r w:rsidRPr="000D6C73">
              <w:rPr>
                <w:rFonts w:ascii="Times New Roman" w:hAnsi="Times New Roman"/>
                <w:sz w:val="22"/>
                <w:szCs w:val="22"/>
              </w:rPr>
              <w:t>name</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Official</w:t>
            </w:r>
            <w:r w:rsidRPr="000D6C73">
              <w:rPr>
                <w:rFonts w:ascii="Times New Roman" w:hAnsi="Times New Roman"/>
                <w:sz w:val="22"/>
                <w:szCs w:val="22"/>
                <w:lang w:val="ru-RU"/>
              </w:rPr>
              <w:t>:</w:t>
            </w:r>
          </w:p>
          <w:p w14:paraId="2C468D2A"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29A2484B" w14:textId="77777777" w:rsidR="000D6C73" w:rsidRPr="000D6C73" w:rsidRDefault="000D6C73" w:rsidP="000D6C73">
            <w:pPr>
              <w:spacing w:before="0" w:after="0"/>
              <w:ind w:firstLine="0"/>
              <w:jc w:val="left"/>
              <w:rPr>
                <w:rFonts w:ascii="Times New Roman" w:hAnsi="Times New Roman"/>
                <w:sz w:val="22"/>
                <w:szCs w:val="22"/>
              </w:rPr>
            </w:pPr>
          </w:p>
          <w:p w14:paraId="51BC3C63" w14:textId="77777777" w:rsidR="000D6C73" w:rsidRPr="000D6C73" w:rsidRDefault="000D6C73" w:rsidP="000D6C73">
            <w:pPr>
              <w:numPr>
                <w:ilvl w:val="0"/>
                <w:numId w:val="11"/>
              </w:numPr>
              <w:spacing w:before="0" w:after="0"/>
              <w:ind w:left="417"/>
              <w:jc w:val="left"/>
              <w:rPr>
                <w:rFonts w:ascii="Times New Roman" w:hAnsi="Times New Roman"/>
                <w:sz w:val="22"/>
                <w:szCs w:val="22"/>
              </w:rPr>
            </w:pPr>
            <w:r w:rsidRPr="000D6C73">
              <w:rPr>
                <w:rFonts w:ascii="Times New Roman" w:hAnsi="Times New Roman"/>
                <w:sz w:val="22"/>
                <w:szCs w:val="22"/>
                <w:lang w:val="ru-RU"/>
              </w:rPr>
              <w:t>С</w:t>
            </w:r>
            <w:r w:rsidRPr="000D6C73">
              <w:rPr>
                <w:rFonts w:ascii="Times New Roman" w:hAnsi="Times New Roman"/>
                <w:sz w:val="22"/>
                <w:szCs w:val="22"/>
              </w:rPr>
              <w:t xml:space="preserve">фера его ответственности / Official responsibilities: </w:t>
            </w:r>
          </w:p>
          <w:p w14:paraId="3D658552"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7AB86F15" w14:textId="77777777" w:rsidR="000D6C73" w:rsidRPr="000D6C73" w:rsidRDefault="000D6C73" w:rsidP="000D6C73">
            <w:pPr>
              <w:spacing w:before="0" w:after="0"/>
              <w:ind w:firstLine="0"/>
              <w:jc w:val="left"/>
              <w:rPr>
                <w:rFonts w:ascii="Times New Roman" w:hAnsi="Times New Roman"/>
                <w:sz w:val="22"/>
                <w:szCs w:val="22"/>
              </w:rPr>
            </w:pPr>
          </w:p>
          <w:p w14:paraId="108A5FBC"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 xml:space="preserve">Сроки его работы (в настоящем или прошлом) / </w:t>
            </w:r>
            <w:r w:rsidRPr="000D6C73">
              <w:rPr>
                <w:rFonts w:ascii="Times New Roman" w:hAnsi="Times New Roman"/>
                <w:sz w:val="22"/>
                <w:szCs w:val="22"/>
              </w:rPr>
              <w:t>dates</w:t>
            </w:r>
            <w:r w:rsidRPr="000D6C73">
              <w:rPr>
                <w:rFonts w:ascii="Times New Roman" w:hAnsi="Times New Roman"/>
                <w:sz w:val="22"/>
                <w:szCs w:val="22"/>
                <w:lang w:val="ru-RU"/>
              </w:rPr>
              <w:t xml:space="preserve"> </w:t>
            </w:r>
            <w:r w:rsidRPr="000D6C73">
              <w:rPr>
                <w:rFonts w:ascii="Times New Roman" w:hAnsi="Times New Roman"/>
                <w:sz w:val="22"/>
                <w:szCs w:val="22"/>
              </w:rPr>
              <w:t>of</w:t>
            </w:r>
            <w:r w:rsidRPr="000D6C73">
              <w:rPr>
                <w:rFonts w:ascii="Times New Roman" w:hAnsi="Times New Roman"/>
                <w:sz w:val="22"/>
                <w:szCs w:val="22"/>
                <w:lang w:val="ru-RU"/>
              </w:rPr>
              <w:t xml:space="preserve"> </w:t>
            </w:r>
            <w:r w:rsidRPr="000D6C73">
              <w:rPr>
                <w:rFonts w:ascii="Times New Roman" w:hAnsi="Times New Roman"/>
                <w:sz w:val="22"/>
                <w:szCs w:val="22"/>
              </w:rPr>
              <w:t>service</w:t>
            </w:r>
            <w:r w:rsidRPr="000D6C73">
              <w:rPr>
                <w:rFonts w:ascii="Times New Roman" w:hAnsi="Times New Roman"/>
                <w:sz w:val="22"/>
                <w:szCs w:val="22"/>
                <w:lang w:val="ru-RU"/>
              </w:rPr>
              <w:t xml:space="preserve"> (</w:t>
            </w:r>
            <w:r w:rsidRPr="000D6C73">
              <w:rPr>
                <w:rFonts w:ascii="Times New Roman" w:hAnsi="Times New Roman"/>
                <w:sz w:val="22"/>
                <w:szCs w:val="22"/>
              </w:rPr>
              <w:t>current</w:t>
            </w:r>
            <w:r w:rsidRPr="000D6C73">
              <w:rPr>
                <w:rFonts w:ascii="Times New Roman" w:hAnsi="Times New Roman"/>
                <w:sz w:val="22"/>
                <w:szCs w:val="22"/>
                <w:lang w:val="ru-RU"/>
              </w:rPr>
              <w:t xml:space="preserve"> </w:t>
            </w:r>
            <w:r w:rsidRPr="000D6C73">
              <w:rPr>
                <w:rFonts w:ascii="Times New Roman" w:hAnsi="Times New Roman"/>
                <w:sz w:val="22"/>
                <w:szCs w:val="22"/>
              </w:rPr>
              <w:t>or</w:t>
            </w:r>
            <w:r w:rsidRPr="000D6C73">
              <w:rPr>
                <w:rFonts w:ascii="Times New Roman" w:hAnsi="Times New Roman"/>
                <w:sz w:val="22"/>
                <w:szCs w:val="22"/>
                <w:lang w:val="ru-RU"/>
              </w:rPr>
              <w:t xml:space="preserve"> </w:t>
            </w:r>
            <w:r w:rsidRPr="000D6C73">
              <w:rPr>
                <w:rFonts w:ascii="Times New Roman" w:hAnsi="Times New Roman"/>
                <w:sz w:val="22"/>
                <w:szCs w:val="22"/>
              </w:rPr>
              <w:t>past</w:t>
            </w:r>
            <w:r w:rsidRPr="000D6C73">
              <w:rPr>
                <w:rFonts w:ascii="Times New Roman" w:hAnsi="Times New Roman"/>
                <w:sz w:val="22"/>
                <w:szCs w:val="22"/>
                <w:lang w:val="ru-RU"/>
              </w:rPr>
              <w:t xml:space="preserve">): </w:t>
            </w:r>
          </w:p>
          <w:p w14:paraId="27876060"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lang w:val="ru-RU"/>
              </w:rPr>
              <w:t>____________________________________________________________________________________________</w:t>
            </w:r>
          </w:p>
          <w:p w14:paraId="0F891BBE" w14:textId="77777777" w:rsidR="000D6C73" w:rsidRPr="000D6C73" w:rsidRDefault="000D6C73" w:rsidP="000D6C73">
            <w:pPr>
              <w:spacing w:before="0" w:after="0"/>
              <w:ind w:left="57" w:firstLine="0"/>
              <w:jc w:val="left"/>
              <w:rPr>
                <w:rFonts w:ascii="Times New Roman" w:hAnsi="Times New Roman"/>
                <w:sz w:val="22"/>
                <w:szCs w:val="22"/>
                <w:lang w:val="ru-RU"/>
              </w:rPr>
            </w:pPr>
          </w:p>
          <w:p w14:paraId="19FA0BD6" w14:textId="77777777" w:rsidR="000D6C73" w:rsidRPr="000D6C73" w:rsidRDefault="000D6C73" w:rsidP="000D6C73">
            <w:pPr>
              <w:numPr>
                <w:ilvl w:val="0"/>
                <w:numId w:val="11"/>
              </w:numPr>
              <w:spacing w:before="0" w:after="0"/>
              <w:ind w:left="417"/>
              <w:jc w:val="left"/>
              <w:rPr>
                <w:rFonts w:ascii="Times New Roman" w:hAnsi="Times New Roman"/>
                <w:sz w:val="22"/>
                <w:szCs w:val="22"/>
                <w:lang w:val="ru-RU"/>
              </w:rPr>
            </w:pPr>
            <w:r w:rsidRPr="000D6C73">
              <w:rPr>
                <w:rFonts w:ascii="Times New Roman" w:hAnsi="Times New Roman"/>
                <w:sz w:val="22"/>
                <w:szCs w:val="22"/>
                <w:lang w:val="ru-RU"/>
              </w:rPr>
              <w:t>В случае с родственником, степень родства/</w:t>
            </w:r>
          </w:p>
          <w:p w14:paraId="28A4D2FB" w14:textId="77777777" w:rsidR="000D6C73" w:rsidRPr="000D6C73" w:rsidRDefault="000D6C73" w:rsidP="000D6C73">
            <w:pPr>
              <w:spacing w:before="0" w:after="0"/>
              <w:ind w:left="417" w:firstLine="0"/>
              <w:jc w:val="left"/>
              <w:rPr>
                <w:rFonts w:ascii="Times New Roman" w:hAnsi="Times New Roman"/>
                <w:sz w:val="22"/>
                <w:szCs w:val="22"/>
                <w:lang w:val="ru-RU"/>
              </w:rPr>
            </w:pPr>
            <w:r w:rsidRPr="000D6C73">
              <w:rPr>
                <w:rFonts w:ascii="Times New Roman" w:hAnsi="Times New Roman"/>
                <w:sz w:val="22"/>
                <w:szCs w:val="22"/>
              </w:rPr>
              <w:t>For</w:t>
            </w:r>
            <w:r w:rsidRPr="000D6C73">
              <w:rPr>
                <w:rFonts w:ascii="Times New Roman" w:hAnsi="Times New Roman"/>
                <w:sz w:val="22"/>
                <w:szCs w:val="22"/>
                <w:lang w:val="ru-RU"/>
              </w:rPr>
              <w:t xml:space="preserve"> </w:t>
            </w:r>
            <w:r w:rsidRPr="000D6C73">
              <w:rPr>
                <w:rFonts w:ascii="Times New Roman" w:hAnsi="Times New Roman"/>
                <w:sz w:val="22"/>
                <w:szCs w:val="22"/>
              </w:rPr>
              <w:t>relatives</w:t>
            </w:r>
            <w:r w:rsidRPr="000D6C73">
              <w:rPr>
                <w:rFonts w:ascii="Times New Roman" w:hAnsi="Times New Roman"/>
                <w:sz w:val="22"/>
                <w:szCs w:val="22"/>
                <w:lang w:val="ru-RU"/>
              </w:rPr>
              <w:t xml:space="preserve">, </w:t>
            </w:r>
            <w:r w:rsidRPr="000D6C73">
              <w:rPr>
                <w:rFonts w:ascii="Times New Roman" w:hAnsi="Times New Roman"/>
                <w:sz w:val="22"/>
                <w:szCs w:val="22"/>
              </w:rPr>
              <w:t>the</w:t>
            </w:r>
            <w:r w:rsidRPr="000D6C73">
              <w:rPr>
                <w:rFonts w:ascii="Times New Roman" w:hAnsi="Times New Roman"/>
                <w:sz w:val="22"/>
                <w:szCs w:val="22"/>
                <w:lang w:val="ru-RU"/>
              </w:rPr>
              <w:t xml:space="preserve"> </w:t>
            </w:r>
            <w:r w:rsidRPr="000D6C73">
              <w:rPr>
                <w:rFonts w:ascii="Times New Roman" w:hAnsi="Times New Roman"/>
                <w:sz w:val="22"/>
                <w:szCs w:val="22"/>
              </w:rPr>
              <w:t>relationship</w:t>
            </w:r>
            <w:r w:rsidRPr="000D6C73">
              <w:rPr>
                <w:rFonts w:ascii="Times New Roman" w:hAnsi="Times New Roman"/>
                <w:sz w:val="22"/>
                <w:szCs w:val="22"/>
                <w:lang w:val="ru-RU"/>
              </w:rPr>
              <w:t>:</w:t>
            </w:r>
          </w:p>
          <w:p w14:paraId="563EB08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____________________________________________________________________________________________</w:t>
            </w:r>
          </w:p>
          <w:p w14:paraId="3E07714E" w14:textId="77777777" w:rsidR="000D6C73" w:rsidRPr="000D6C73" w:rsidRDefault="000D6C73" w:rsidP="000D6C73">
            <w:pPr>
              <w:spacing w:before="0" w:after="0"/>
              <w:ind w:firstLine="0"/>
              <w:jc w:val="left"/>
              <w:rPr>
                <w:rFonts w:ascii="Times New Roman" w:hAnsi="Times New Roman"/>
                <w:sz w:val="22"/>
                <w:szCs w:val="22"/>
                <w:lang w:val="ru-RU"/>
              </w:rPr>
            </w:pPr>
          </w:p>
          <w:p w14:paraId="3E9288A4"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 xml:space="preserve">В случае общей коммерческой заинтересованности, тип деловых взаимоотношений, включая наименование предприятия или партнерства, характер агентского соглашения / </w:t>
            </w:r>
          </w:p>
          <w:p w14:paraId="1690C41D"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For common business interest, the type of business relationship, including the name of any enterprise or partnership, and the nature of any agency agreement:</w:t>
            </w:r>
          </w:p>
          <w:p w14:paraId="4AC0396B" w14:textId="77777777" w:rsidR="000D6C73" w:rsidRPr="000D6C73" w:rsidRDefault="000D6C73" w:rsidP="000D6C73">
            <w:pPr>
              <w:spacing w:before="0" w:after="0"/>
              <w:ind w:firstLine="0"/>
              <w:jc w:val="left"/>
              <w:rPr>
                <w:rFonts w:ascii="Times New Roman" w:hAnsi="Times New Roman"/>
                <w:sz w:val="22"/>
                <w:szCs w:val="22"/>
              </w:rPr>
            </w:pPr>
            <w:r w:rsidRPr="000D6C73">
              <w:rPr>
                <w:rFonts w:ascii="Times New Roman" w:hAnsi="Times New Roman"/>
                <w:sz w:val="22"/>
                <w:szCs w:val="22"/>
              </w:rPr>
              <w:t>____________________________________________________________________________________________</w:t>
            </w:r>
          </w:p>
          <w:p w14:paraId="4B679024" w14:textId="77777777" w:rsidR="000D6C73" w:rsidRPr="000D6C73" w:rsidRDefault="000D6C73" w:rsidP="000D6C73">
            <w:pPr>
              <w:spacing w:before="0" w:after="0"/>
              <w:ind w:firstLine="0"/>
              <w:jc w:val="left"/>
              <w:rPr>
                <w:rFonts w:ascii="Times New Roman" w:hAnsi="Times New Roman"/>
                <w:sz w:val="22"/>
                <w:szCs w:val="22"/>
              </w:rPr>
            </w:pPr>
          </w:p>
        </w:tc>
        <w:tc>
          <w:tcPr>
            <w:tcW w:w="3277" w:type="dxa"/>
            <w:tcBorders>
              <w:top w:val="single" w:sz="4" w:space="0" w:color="auto"/>
              <w:left w:val="single" w:sz="4" w:space="0" w:color="auto"/>
              <w:bottom w:val="single" w:sz="4" w:space="0" w:color="auto"/>
              <w:right w:val="single" w:sz="4" w:space="0" w:color="auto"/>
            </w:tcBorders>
          </w:tcPr>
          <w:p w14:paraId="5F119FD9"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FA399F" w14:paraId="223C6C04" w14:textId="77777777" w:rsidTr="000D6C73">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039FBDAE" w14:textId="77777777" w:rsidR="000D6C73" w:rsidRPr="000D6C73" w:rsidRDefault="000D6C73" w:rsidP="000D6C73">
            <w:pPr>
              <w:numPr>
                <w:ilvl w:val="0"/>
                <w:numId w:val="12"/>
              </w:numPr>
              <w:spacing w:before="0" w:after="0"/>
              <w:jc w:val="center"/>
              <w:rPr>
                <w:rFonts w:ascii="Times New Roman" w:hAnsi="Times New Roman"/>
                <w:b/>
                <w:sz w:val="22"/>
                <w:szCs w:val="22"/>
                <w:lang w:val="ru-RU" w:eastAsia="ru-RU"/>
              </w:rPr>
            </w:pPr>
            <w:r w:rsidRPr="000D6C73">
              <w:rPr>
                <w:rFonts w:ascii="Times New Roman" w:hAnsi="Times New Roman"/>
                <w:b/>
                <w:sz w:val="22"/>
                <w:szCs w:val="22"/>
                <w:lang w:val="ru-RU" w:eastAsia="ru-RU"/>
              </w:rPr>
              <w:t xml:space="preserve">Необходимые сведения (коммерческая деятельность и благонадежность) / </w:t>
            </w:r>
            <w:r w:rsidRPr="000D6C73">
              <w:rPr>
                <w:rFonts w:ascii="Times New Roman" w:hAnsi="Times New Roman"/>
                <w:b/>
                <w:sz w:val="22"/>
                <w:szCs w:val="22"/>
                <w:lang w:eastAsia="ru-RU"/>
              </w:rPr>
              <w:t>Required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data</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commerce</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and</w:t>
            </w:r>
            <w:r w:rsidRPr="000D6C73">
              <w:rPr>
                <w:rFonts w:ascii="Times New Roman" w:hAnsi="Times New Roman"/>
                <w:b/>
                <w:sz w:val="22"/>
                <w:szCs w:val="22"/>
                <w:lang w:val="ru-RU" w:eastAsia="ru-RU"/>
              </w:rPr>
              <w:t xml:space="preserve"> </w:t>
            </w:r>
            <w:r w:rsidRPr="000D6C73">
              <w:rPr>
                <w:rFonts w:ascii="Times New Roman" w:hAnsi="Times New Roman"/>
                <w:b/>
                <w:sz w:val="22"/>
                <w:szCs w:val="22"/>
                <w:lang w:eastAsia="ru-RU"/>
              </w:rPr>
              <w:t>reliability</w:t>
            </w:r>
            <w:r w:rsidRPr="000D6C73">
              <w:rPr>
                <w:rFonts w:ascii="Times New Roman" w:hAnsi="Times New Roman"/>
                <w:b/>
                <w:sz w:val="22"/>
                <w:szCs w:val="22"/>
                <w:lang w:val="ru-RU" w:eastAsia="ru-RU"/>
              </w:rPr>
              <w:t>)</w:t>
            </w:r>
          </w:p>
        </w:tc>
      </w:tr>
      <w:tr w:rsidR="000D6C73" w:rsidRPr="000D6C73" w14:paraId="1461254D" w14:textId="77777777" w:rsidTr="00BE4191">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8AAF3"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1.</w:t>
            </w: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7E92E96A" w14:textId="77777777" w:rsidR="000D6C73" w:rsidRPr="000D6C73" w:rsidRDefault="000D6C73" w:rsidP="000D6C73">
            <w:pPr>
              <w:spacing w:before="0" w:after="0"/>
              <w:ind w:firstLine="0"/>
              <w:jc w:val="left"/>
              <w:rPr>
                <w:rFonts w:ascii="Times New Roman" w:hAnsi="Times New Roman"/>
                <w:sz w:val="22"/>
                <w:szCs w:val="22"/>
                <w:lang w:val="ru-RU"/>
              </w:rPr>
            </w:pPr>
            <w:r w:rsidRPr="000D6C73">
              <w:rPr>
                <w:rFonts w:ascii="Times New Roman" w:hAnsi="Times New Roman"/>
                <w:sz w:val="22"/>
                <w:szCs w:val="22"/>
                <w:lang w:val="ru-RU"/>
              </w:rPr>
              <w:t>Предыдущий опыт работы с КТК за последние 3 года (если да, предоставьте КТК сведения о соответствующих договорах) /</w:t>
            </w:r>
          </w:p>
          <w:p w14:paraId="6511901A" w14:textId="77777777" w:rsidR="000D6C73" w:rsidRPr="000D6C73" w:rsidRDefault="000D6C73" w:rsidP="000D6C73">
            <w:pPr>
              <w:spacing w:before="0" w:after="0"/>
              <w:ind w:firstLine="0"/>
              <w:jc w:val="left"/>
              <w:rPr>
                <w:rFonts w:ascii="Times New Roman" w:hAnsi="Times New Roman"/>
                <w:sz w:val="22"/>
                <w:szCs w:val="22"/>
                <w:lang w:eastAsia="ru-RU"/>
              </w:rPr>
            </w:pPr>
            <w:r w:rsidRPr="000D6C73">
              <w:rPr>
                <w:rFonts w:ascii="Times New Roman" w:hAnsi="Times New Roman"/>
                <w:sz w:val="22"/>
                <w:szCs w:val="22"/>
              </w:rPr>
              <w:t>Previous experience with work for CPC in the last 3 years (if so provide to CPC the data on the relevant contracts)</w:t>
            </w:r>
          </w:p>
          <w:p w14:paraId="6DD22B4E" w14:textId="77777777" w:rsidR="000D6C73" w:rsidRPr="000D6C73" w:rsidRDefault="000D6C73" w:rsidP="000D6C73">
            <w:pPr>
              <w:spacing w:before="0" w:after="0"/>
              <w:ind w:firstLine="0"/>
              <w:jc w:val="left"/>
              <w:rPr>
                <w:rFonts w:ascii="Times New Roman" w:hAnsi="Times New Roman"/>
                <w:sz w:val="22"/>
                <w:szCs w:val="22"/>
                <w:lang w:eastAsia="ru-RU"/>
              </w:rPr>
            </w:pP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32D444D3"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1B900087" w14:textId="77777777" w:rsidTr="00BE4191">
        <w:trPr>
          <w:trHeight w:val="121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0BBDC" w14:textId="77777777" w:rsidR="000D6C73" w:rsidRPr="000D6C73" w:rsidRDefault="000D6C73" w:rsidP="000D6C73">
            <w:pPr>
              <w:spacing w:before="0" w:after="0"/>
              <w:ind w:firstLine="0"/>
              <w:jc w:val="center"/>
              <w:rPr>
                <w:rFonts w:ascii="Times New Roman" w:hAnsi="Times New Roman"/>
                <w:sz w:val="22"/>
                <w:szCs w:val="22"/>
                <w:lang w:val="ru-RU" w:eastAsia="ru-RU"/>
              </w:rPr>
            </w:pPr>
            <w:r w:rsidRPr="000D6C73">
              <w:rPr>
                <w:rFonts w:ascii="Times New Roman" w:hAnsi="Times New Roman"/>
                <w:sz w:val="22"/>
                <w:szCs w:val="22"/>
              </w:rPr>
              <w:t>2</w:t>
            </w:r>
            <w:r w:rsidRPr="000D6C73">
              <w:rPr>
                <w:rFonts w:ascii="Times New Roman" w:hAnsi="Times New Roman"/>
                <w:sz w:val="22"/>
                <w:szCs w:val="22"/>
                <w:lang w:val="ru-RU"/>
              </w:rPr>
              <w:t>.</w:t>
            </w:r>
          </w:p>
        </w:tc>
        <w:tc>
          <w:tcPr>
            <w:tcW w:w="5370" w:type="dxa"/>
            <w:tcBorders>
              <w:top w:val="single" w:sz="4" w:space="0" w:color="auto"/>
              <w:left w:val="single" w:sz="4" w:space="0" w:color="auto"/>
              <w:bottom w:val="single" w:sz="4" w:space="0" w:color="auto"/>
              <w:right w:val="single" w:sz="4" w:space="0" w:color="auto"/>
            </w:tcBorders>
            <w:shd w:val="clear" w:color="auto" w:fill="auto"/>
            <w:hideMark/>
          </w:tcPr>
          <w:p w14:paraId="6193CC4C" w14:textId="77777777" w:rsidR="000D6C73" w:rsidRPr="000D6C73" w:rsidRDefault="000D6C73" w:rsidP="000D6C73">
            <w:pPr>
              <w:spacing w:before="0" w:after="160" w:line="259" w:lineRule="auto"/>
              <w:ind w:firstLine="0"/>
              <w:contextualSpacing/>
              <w:jc w:val="left"/>
              <w:rPr>
                <w:rFonts w:ascii="Times New Roman" w:hAnsi="Times New Roman"/>
                <w:color w:val="0F243E"/>
                <w:sz w:val="22"/>
                <w:szCs w:val="22"/>
                <w:lang w:val="ru-RU"/>
              </w:rPr>
            </w:pPr>
            <w:r w:rsidRPr="000D6C73">
              <w:rPr>
                <w:rFonts w:ascii="Times New Roman" w:hAnsi="Times New Roman"/>
                <w:sz w:val="22"/>
                <w:szCs w:val="22"/>
                <w:lang w:val="ru-RU"/>
              </w:rPr>
              <w:t xml:space="preserve">Выдвигались ли </w:t>
            </w:r>
            <w:r w:rsidRPr="000D6C73">
              <w:rPr>
                <w:rFonts w:ascii="Times New Roman" w:hAnsi="Times New Roman"/>
                <w:color w:val="0F243E"/>
                <w:sz w:val="22"/>
                <w:szCs w:val="22"/>
                <w:lang w:val="ru-RU"/>
              </w:rPr>
              <w:t>за 10 летний период</w:t>
            </w:r>
            <w:r w:rsidRPr="000D6C73">
              <w:rPr>
                <w:rFonts w:ascii="Times New Roman" w:hAnsi="Times New Roman"/>
                <w:sz w:val="22"/>
                <w:szCs w:val="22"/>
                <w:lang w:val="ru-RU"/>
              </w:rPr>
              <w:t xml:space="preserve"> обвинения уголовного характера против вашей компании, ее должностных лиц, директоров, главного бухгалтера или акционеров</w:t>
            </w:r>
            <w:r w:rsidRPr="000D6C73">
              <w:rPr>
                <w:rFonts w:ascii="Times New Roman" w:hAnsi="Times New Roman"/>
                <w:color w:val="0F243E"/>
                <w:sz w:val="22"/>
                <w:szCs w:val="22"/>
                <w:lang w:val="ru-RU"/>
              </w:rPr>
              <w:t>? /</w:t>
            </w:r>
          </w:p>
          <w:p w14:paraId="7E1176AB" w14:textId="77777777" w:rsidR="000D6C73" w:rsidRPr="000D6C73" w:rsidRDefault="000D6C73" w:rsidP="000D6C73">
            <w:pPr>
              <w:spacing w:before="0" w:after="160" w:line="259" w:lineRule="auto"/>
              <w:ind w:firstLine="0"/>
              <w:contextualSpacing/>
              <w:jc w:val="left"/>
              <w:rPr>
                <w:rFonts w:ascii="Times New Roman" w:hAnsi="Times New Roman"/>
                <w:sz w:val="22"/>
                <w:szCs w:val="22"/>
                <w:lang w:eastAsia="ru-RU"/>
              </w:rPr>
            </w:pPr>
            <w:r w:rsidRPr="000D6C73">
              <w:rPr>
                <w:rFonts w:ascii="Times New Roman" w:hAnsi="Times New Roman"/>
                <w:color w:val="0F243E"/>
                <w:sz w:val="22"/>
                <w:szCs w:val="22"/>
              </w:rPr>
              <w:t>Were criminal charges pressed against your company, officials, directors, chief accountant or shareholders thereof over the last 10 years?</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7F027002" w14:textId="77777777" w:rsidR="000D6C73" w:rsidRPr="000D6C73" w:rsidRDefault="000D6C73" w:rsidP="000D6C73">
            <w:pPr>
              <w:spacing w:before="0" w:after="0"/>
              <w:ind w:firstLine="0"/>
              <w:jc w:val="left"/>
              <w:rPr>
                <w:rFonts w:ascii="Times New Roman" w:hAnsi="Times New Roman"/>
                <w:sz w:val="22"/>
                <w:szCs w:val="22"/>
                <w:lang w:eastAsia="ru-RU"/>
              </w:rPr>
            </w:pPr>
          </w:p>
        </w:tc>
      </w:tr>
      <w:tr w:rsidR="000D6C73" w:rsidRPr="000D6C73" w14:paraId="0A569007" w14:textId="77777777" w:rsidTr="000D6C73">
        <w:trPr>
          <w:trHeight w:val="288"/>
        </w:trPr>
        <w:tc>
          <w:tcPr>
            <w:tcW w:w="935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7E7101FF" w14:textId="77777777" w:rsidR="000D6C73" w:rsidRPr="000D6C73" w:rsidRDefault="000D6C73" w:rsidP="000D6C73">
            <w:pPr>
              <w:numPr>
                <w:ilvl w:val="0"/>
                <w:numId w:val="15"/>
              </w:numPr>
              <w:spacing w:before="0" w:after="0"/>
              <w:jc w:val="center"/>
              <w:rPr>
                <w:rFonts w:ascii="Times New Roman" w:hAnsi="Times New Roman"/>
                <w:b/>
                <w:lang w:val="ru-RU"/>
              </w:rPr>
            </w:pPr>
            <w:r w:rsidRPr="000D6C73">
              <w:rPr>
                <w:rFonts w:ascii="Times New Roman" w:hAnsi="Times New Roman"/>
                <w:b/>
                <w:lang w:val="ru-RU" w:eastAsia="ru-RU"/>
              </w:rPr>
              <w:t>Юридически значимые заявления Подрядчика</w:t>
            </w:r>
            <w:r w:rsidRPr="000D6C73">
              <w:rPr>
                <w:rFonts w:ascii="Times New Roman" w:hAnsi="Times New Roman"/>
                <w:b/>
                <w:lang w:eastAsia="ru-RU"/>
              </w:rPr>
              <w:t xml:space="preserve"> /</w:t>
            </w:r>
          </w:p>
          <w:p w14:paraId="5066945D" w14:textId="77777777" w:rsidR="000D6C73" w:rsidRPr="000D6C73" w:rsidRDefault="000D6C73" w:rsidP="000D6C73">
            <w:pPr>
              <w:spacing w:before="0" w:after="0"/>
              <w:ind w:left="607" w:firstLine="0"/>
              <w:jc w:val="center"/>
              <w:rPr>
                <w:rFonts w:ascii="Times New Roman" w:hAnsi="Times New Roman"/>
                <w:b/>
                <w:lang w:val="ru-RU"/>
              </w:rPr>
            </w:pPr>
            <w:r w:rsidRPr="000D6C73">
              <w:rPr>
                <w:rFonts w:ascii="Times New Roman" w:hAnsi="Times New Roman"/>
                <w:b/>
                <w:lang w:eastAsia="ru-RU"/>
              </w:rPr>
              <w:t>Legally binding Contractor’s statements</w:t>
            </w:r>
          </w:p>
        </w:tc>
      </w:tr>
      <w:tr w:rsidR="000D6C73" w:rsidRPr="000D6C73" w14:paraId="5CAE3FFA" w14:textId="77777777" w:rsidTr="00BE4191">
        <w:trPr>
          <w:trHeight w:val="665"/>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000A9" w14:textId="77777777" w:rsidR="000D6C73" w:rsidRPr="000D6C73" w:rsidRDefault="000D6C73" w:rsidP="000D6C73">
            <w:pPr>
              <w:spacing w:before="0" w:after="0" w:line="276" w:lineRule="auto"/>
              <w:ind w:firstLine="0"/>
              <w:jc w:val="center"/>
              <w:rPr>
                <w:rFonts w:ascii="Times New Roman" w:hAnsi="Times New Roman"/>
                <w:u w:val="single"/>
                <w:lang w:val="ru-RU"/>
              </w:rPr>
            </w:pPr>
          </w:p>
          <w:p w14:paraId="6D861BFF" w14:textId="77777777" w:rsidR="000D6C73" w:rsidRPr="008E4B0A" w:rsidRDefault="000D6C73" w:rsidP="000D6C73">
            <w:pPr>
              <w:autoSpaceDE w:val="0"/>
              <w:autoSpaceDN w:val="0"/>
              <w:adjustRightInd w:val="0"/>
              <w:spacing w:before="0" w:after="0"/>
              <w:ind w:firstLine="601"/>
              <w:rPr>
                <w:rFonts w:ascii="Times New Roman" w:hAnsi="Times New Roman"/>
                <w:sz w:val="22"/>
                <w:szCs w:val="22"/>
                <w:lang w:val="ru-RU"/>
              </w:rPr>
            </w:pPr>
            <w:r w:rsidRPr="000D6C73">
              <w:rPr>
                <w:rFonts w:ascii="Times New Roman" w:hAnsi="Times New Roman"/>
                <w:lang w:val="ru-RU"/>
              </w:rPr>
              <w:tab/>
            </w:r>
            <w:r w:rsidRPr="008E4B0A">
              <w:rPr>
                <w:rFonts w:ascii="Times New Roman" w:hAnsi="Times New Roman"/>
                <w:sz w:val="22"/>
                <w:szCs w:val="22"/>
                <w:lang w:val="ru-RU"/>
              </w:rPr>
              <w:t xml:space="preserve">Настоящим я __________(ФИО), паспортные данные___________________ </w:t>
            </w:r>
          </w:p>
          <w:p w14:paraId="4CED0637" w14:textId="77777777" w:rsidR="000D6C73" w:rsidRPr="008E4B0A" w:rsidRDefault="000D6C73" w:rsidP="000D6C73">
            <w:pPr>
              <w:autoSpaceDE w:val="0"/>
              <w:autoSpaceDN w:val="0"/>
              <w:adjustRightInd w:val="0"/>
              <w:spacing w:before="0" w:after="0"/>
              <w:ind w:firstLine="0"/>
              <w:rPr>
                <w:rFonts w:ascii="Times New Roman" w:hAnsi="Times New Roman"/>
                <w:sz w:val="22"/>
                <w:szCs w:val="22"/>
                <w:lang w:val="ru-RU"/>
              </w:rPr>
            </w:pPr>
            <w:r w:rsidRPr="008E4B0A">
              <w:rPr>
                <w:rFonts w:ascii="Times New Roman" w:hAnsi="Times New Roman"/>
                <w:sz w:val="22"/>
                <w:szCs w:val="22"/>
                <w:lang w:val="ru-RU"/>
              </w:rPr>
              <w:t>(далее – «Субъект персональных данных», «Подрядчик»):</w:t>
            </w:r>
          </w:p>
          <w:p w14:paraId="3C143A22"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lang w:val="ru-RU"/>
              </w:rPr>
            </w:pPr>
          </w:p>
          <w:p w14:paraId="6F06EF22" w14:textId="77777777" w:rsidR="000D6C73" w:rsidRPr="008E4B0A" w:rsidRDefault="000D6C73" w:rsidP="000D6C73">
            <w:pPr>
              <w:numPr>
                <w:ilvl w:val="0"/>
                <w:numId w:val="16"/>
              </w:numPr>
              <w:autoSpaceDE w:val="0"/>
              <w:autoSpaceDN w:val="0"/>
              <w:adjustRightInd w:val="0"/>
              <w:spacing w:before="0" w:after="0"/>
              <w:ind w:left="176" w:hanging="536"/>
              <w:jc w:val="left"/>
              <w:rPr>
                <w:rFonts w:ascii="Times New Roman" w:hAnsi="Times New Roman"/>
                <w:sz w:val="22"/>
                <w:szCs w:val="22"/>
                <w:lang w:val="ru-RU"/>
              </w:rPr>
            </w:pPr>
            <w:r w:rsidRPr="008E4B0A">
              <w:rPr>
                <w:rFonts w:ascii="Times New Roman" w:hAnsi="Times New Roman"/>
                <w:sz w:val="22"/>
                <w:szCs w:val="22"/>
                <w:lang w:val="ru-RU"/>
              </w:rPr>
              <w:tab/>
            </w:r>
            <w:r w:rsidRPr="008E4B0A">
              <w:rPr>
                <w:rFonts w:ascii="Times New Roman" w:hAnsi="Times New Roman"/>
                <w:b/>
                <w:sz w:val="22"/>
                <w:szCs w:val="22"/>
                <w:lang w:val="ru-RU"/>
              </w:rPr>
              <w:t xml:space="preserve">1. </w:t>
            </w:r>
            <w:r w:rsidRPr="008E4B0A">
              <w:rPr>
                <w:rFonts w:ascii="Times New Roman" w:hAnsi="Times New Roman"/>
                <w:sz w:val="22"/>
                <w:szCs w:val="22"/>
                <w:lang w:val="ru-RU"/>
              </w:rPr>
              <w:t xml:space="preserve">Даю согласие АО «КТК-Р»/АО «КТК-К» на проверку любых сведений, содержащихся в настоящей Анкете, а также даю согласие </w:t>
            </w:r>
            <w:r w:rsidRPr="008E4B0A">
              <w:rPr>
                <w:rFonts w:ascii="Times New Roman" w:hAnsi="Times New Roman"/>
                <w:bCs/>
                <w:sz w:val="22"/>
                <w:szCs w:val="22"/>
                <w:lang w:val="ru-RU"/>
              </w:rPr>
              <w:t>на обработку</w:t>
            </w:r>
            <w:r w:rsidRPr="008E4B0A">
              <w:rPr>
                <w:rFonts w:ascii="Times New Roman" w:hAnsi="Times New Roman"/>
                <w:b/>
                <w:bCs/>
                <w:sz w:val="22"/>
                <w:szCs w:val="22"/>
                <w:lang w:val="ru-RU"/>
              </w:rPr>
              <w:t xml:space="preserve">, </w:t>
            </w:r>
            <w:r w:rsidRPr="008E4B0A">
              <w:rPr>
                <w:rFonts w:ascii="Times New Roman" w:hAnsi="Times New Roman"/>
                <w:bCs/>
                <w:sz w:val="22"/>
                <w:szCs w:val="22"/>
                <w:lang w:val="ru-RU"/>
              </w:rPr>
              <w:t>а именно</w:t>
            </w:r>
            <w:r w:rsidRPr="008E4B0A">
              <w:rPr>
                <w:rFonts w:ascii="Times New Roman" w:hAnsi="Times New Roman"/>
                <w:b/>
                <w:bCs/>
                <w:sz w:val="22"/>
                <w:szCs w:val="22"/>
                <w:lang w:val="ru-RU"/>
              </w:rPr>
              <w:t xml:space="preserve"> </w:t>
            </w:r>
            <w:r w:rsidRPr="008E4B0A">
              <w:rPr>
                <w:rFonts w:ascii="Times New Roman" w:hAnsi="Times New Roman"/>
                <w:bCs/>
                <w:sz w:val="22"/>
                <w:szCs w:val="22"/>
                <w:lang w:val="ru-RU"/>
              </w:rPr>
              <w:t xml:space="preserve">на </w:t>
            </w:r>
            <w:r w:rsidRPr="008E4B0A">
              <w:rPr>
                <w:rFonts w:ascii="Times New Roman" w:hAnsi="Times New Roman"/>
                <w:sz w:val="22"/>
                <w:szCs w:val="22"/>
                <w:lang w:val="ru-RU"/>
              </w:rPr>
              <w:t xml:space="preserve">сбор, систематизацию, накопление, хранение, уточнение (обновление, изменение), использование, обезличивание, блокирование, распространение, трансграничную передачу, уничтожение любых моих персональных данных, а также на осуществление любых иных действий с моими персональными данными в соответствии с законодательством Российской Федерации. </w:t>
            </w:r>
          </w:p>
          <w:p w14:paraId="7810E1CF" w14:textId="77777777" w:rsidR="000D6C73" w:rsidRPr="008E4B0A" w:rsidRDefault="000D6C73" w:rsidP="000D6C73">
            <w:pPr>
              <w:spacing w:before="0" w:after="0"/>
              <w:ind w:left="360" w:firstLine="0"/>
              <w:rPr>
                <w:rFonts w:ascii="Times New Roman" w:hAnsi="Times New Roman"/>
                <w:sz w:val="22"/>
                <w:szCs w:val="22"/>
                <w:lang w:val="ru-RU"/>
              </w:rPr>
            </w:pPr>
          </w:p>
          <w:p w14:paraId="3AB3C925" w14:textId="77777777" w:rsidR="000D6C73" w:rsidRPr="008E4B0A" w:rsidRDefault="000D6C73" w:rsidP="000D6C73">
            <w:pPr>
              <w:spacing w:before="0" w:after="0"/>
              <w:ind w:firstLine="459"/>
              <w:rPr>
                <w:rFonts w:ascii="Times New Roman" w:hAnsi="Times New Roman"/>
                <w:sz w:val="22"/>
                <w:szCs w:val="22"/>
                <w:lang w:val="ru-RU"/>
              </w:rPr>
            </w:pPr>
            <w:r w:rsidRPr="008E4B0A">
              <w:rPr>
                <w:rFonts w:ascii="Times New Roman" w:hAnsi="Times New Roman"/>
                <w:sz w:val="22"/>
                <w:szCs w:val="22"/>
                <w:lang w:val="ru-RU"/>
              </w:rPr>
              <w:tab/>
              <w:t>Согласие дается Субъектом персональных данных в целях проведения КТК экспертной оценки Подрядчика.</w:t>
            </w:r>
          </w:p>
          <w:p w14:paraId="1E386F87" w14:textId="77777777" w:rsidR="000D6C73" w:rsidRPr="008E4B0A" w:rsidRDefault="000D6C73" w:rsidP="000D6C73">
            <w:pPr>
              <w:spacing w:before="0" w:after="0"/>
              <w:ind w:firstLine="360"/>
              <w:rPr>
                <w:rFonts w:ascii="Times New Roman" w:hAnsi="Times New Roman"/>
                <w:sz w:val="22"/>
                <w:szCs w:val="22"/>
                <w:lang w:val="ru-RU"/>
              </w:rPr>
            </w:pPr>
          </w:p>
          <w:p w14:paraId="761B54C6" w14:textId="77777777" w:rsidR="000D6C73" w:rsidRPr="008E4B0A" w:rsidRDefault="000D6C73" w:rsidP="000D6C73">
            <w:pPr>
              <w:autoSpaceDE w:val="0"/>
              <w:autoSpaceDN w:val="0"/>
              <w:adjustRightInd w:val="0"/>
              <w:spacing w:before="0" w:after="0"/>
              <w:ind w:firstLine="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Настоящим я признаю и подтверждаю, что в случае необходимости предоставления сведений, содержащихся в настоящем документе и/или персональных данных для достижения указанных выше целей КТК вправе в необходимом объеме раскрывать для совершения вышеуказанных </w:t>
            </w:r>
            <w:r w:rsidRPr="008E4B0A">
              <w:rPr>
                <w:rFonts w:ascii="Times New Roman" w:hAnsi="Times New Roman"/>
                <w:color w:val="000000"/>
                <w:sz w:val="22"/>
                <w:szCs w:val="22"/>
                <w:lang w:val="ru-RU" w:eastAsia="ru-RU"/>
              </w:rPr>
              <w:lastRenderedPageBreak/>
              <w:t xml:space="preserve">действий информацию, содержащуюся в настоящей анкете, включая мои персональные данные, своим агентам и иным уполномоченным КТК лицам, а также предоставлять таким лицам соответствующие документы, содержащие такую информацию. </w:t>
            </w:r>
          </w:p>
          <w:p w14:paraId="11901BC1" w14:textId="77777777" w:rsidR="000D6C73" w:rsidRPr="008E4B0A" w:rsidRDefault="000D6C73" w:rsidP="000D6C73">
            <w:pPr>
              <w:autoSpaceDE w:val="0"/>
              <w:autoSpaceDN w:val="0"/>
              <w:adjustRightInd w:val="0"/>
              <w:spacing w:before="0" w:after="0"/>
              <w:ind w:firstLine="36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Настоящее согласие действует в течение 5 лет с момента его предоставления и может быть отозвано субъектом персональных данных в любой момент путем направления соответствующего уведомления в адрес АО «КТК-Р» и АО «КТК-К». </w:t>
            </w:r>
          </w:p>
          <w:p w14:paraId="60857D46" w14:textId="77777777" w:rsidR="000D6C73" w:rsidRPr="008E4B0A" w:rsidRDefault="000D6C73" w:rsidP="000D6C73">
            <w:pPr>
              <w:autoSpaceDE w:val="0"/>
              <w:autoSpaceDN w:val="0"/>
              <w:adjustRightInd w:val="0"/>
              <w:spacing w:before="0" w:after="0"/>
              <w:ind w:firstLine="360"/>
              <w:rPr>
                <w:rFonts w:ascii="Times New Roman" w:hAnsi="Times New Roman"/>
                <w:color w:val="000000"/>
                <w:sz w:val="22"/>
                <w:szCs w:val="22"/>
                <w:lang w:val="ru-RU" w:eastAsia="ru-RU"/>
              </w:rPr>
            </w:pPr>
            <w:r w:rsidRPr="008E4B0A">
              <w:rPr>
                <w:rFonts w:ascii="Times New Roman" w:hAnsi="Times New Roman"/>
                <w:color w:val="000000"/>
                <w:sz w:val="22"/>
                <w:szCs w:val="22"/>
                <w:lang w:val="ru-RU" w:eastAsia="ru-RU"/>
              </w:rPr>
              <w:tab/>
              <w:t xml:space="preserve">По истечении срока действия настоящего согласия и/или по получении уведомления об отзыве настоящего согласия, персональные данные уничтожаются. </w:t>
            </w:r>
          </w:p>
          <w:p w14:paraId="7C23CF2D" w14:textId="77777777" w:rsidR="000D6C73" w:rsidRPr="008E4B0A" w:rsidRDefault="000D6C73" w:rsidP="000D6C73">
            <w:pPr>
              <w:spacing w:before="0" w:after="0"/>
              <w:ind w:left="360" w:firstLine="0"/>
              <w:jc w:val="left"/>
              <w:rPr>
                <w:rFonts w:ascii="Times New Roman" w:hAnsi="Times New Roman"/>
                <w:sz w:val="22"/>
                <w:szCs w:val="22"/>
                <w:lang w:val="ru-RU" w:eastAsia="ru-RU"/>
              </w:rPr>
            </w:pPr>
          </w:p>
          <w:p w14:paraId="04CFEF02"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I __________(Full Name), passport _________ (hereinafter – the Personal Data Subject) hereby give to CJSC CPC-R/ JSC CPC-K my consent to the verification of any data specified in this Form and also agree to the processing of any of my personal data, namely to the collection, systemization, compilation, storage, clarification (update, alteration), utilization, impersonalization, blockage, distribution, cross-border transfer, destruction and to any other action in regard to my personal data as provided by the Russian Federation law.</w:t>
            </w:r>
          </w:p>
          <w:p w14:paraId="3810C45E"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764A1D2A"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The consent of the Personal Data Subject is granted for the purposes of CPC due diligence review of the Contractor</w:t>
            </w:r>
          </w:p>
          <w:p w14:paraId="144DDE5B"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0A57F38C"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I hereby acknowledge and certify that, if any data specified herein and/or personal data need to be provided in order to achieve the aforesaid objectives, CPC may disclose data specified herein, including my personal data to the extent required to perform the above-mentioned actions to its agents or other persons authorized by CPC, as well as may provide respective documents containing such data to such persons.</w:t>
            </w:r>
          </w:p>
          <w:p w14:paraId="6B26F4F5"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5090568F"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The present consent is deemed valid within 5 years of the date of submittal hereof and may be revoked by the Personal Data Subject at any time upon appropriate notice to JSC CPC-R and JSC CPC-K.</w:t>
            </w:r>
          </w:p>
          <w:p w14:paraId="4C559A05"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0B028524"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r w:rsidRPr="008E4B0A">
              <w:rPr>
                <w:rFonts w:ascii="Times New Roman" w:hAnsi="Times New Roman"/>
                <w:sz w:val="22"/>
                <w:szCs w:val="22"/>
              </w:rPr>
              <w:t xml:space="preserve">Upon the expiration of this consent and/or upon the receipt of a notice to revoke this consent, personal data shall be discarded. </w:t>
            </w:r>
          </w:p>
          <w:p w14:paraId="7ABA68F4" w14:textId="77777777" w:rsidR="000D6C73" w:rsidRPr="008E4B0A" w:rsidRDefault="000D6C73" w:rsidP="000D6C73">
            <w:pPr>
              <w:autoSpaceDE w:val="0"/>
              <w:autoSpaceDN w:val="0"/>
              <w:adjustRightInd w:val="0"/>
              <w:spacing w:before="0" w:after="0"/>
              <w:ind w:firstLine="540"/>
              <w:rPr>
                <w:rFonts w:ascii="Times New Roman" w:hAnsi="Times New Roman"/>
                <w:sz w:val="22"/>
                <w:szCs w:val="22"/>
              </w:rPr>
            </w:pPr>
          </w:p>
          <w:p w14:paraId="5C593F4A"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что Подрядчик ознакомился и уяснил содержание Кодекса делового поведения КТК и готов следовать ему, если ему будет присужден контракт /</w:t>
            </w:r>
          </w:p>
          <w:p w14:paraId="66DDF463"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certify that contractor read and acknowledged the contents of CPC Code of Business Conduct and are willing to follow it if the contract is awarded thereto</w:t>
            </w:r>
            <w:r w:rsidRPr="008E4B0A">
              <w:rPr>
                <w:rFonts w:ascii="Times New Roman" w:hAnsi="Times New Roman"/>
                <w:sz w:val="22"/>
                <w:szCs w:val="22"/>
                <w:lang w:eastAsia="ru-RU"/>
              </w:rPr>
              <w:t>.</w:t>
            </w:r>
          </w:p>
          <w:p w14:paraId="6BF5797E" w14:textId="77777777" w:rsidR="000D6C73" w:rsidRPr="008E4B0A" w:rsidRDefault="000D6C73" w:rsidP="000D6C73">
            <w:pPr>
              <w:spacing w:before="0" w:after="0"/>
              <w:ind w:left="900" w:firstLine="0"/>
              <w:jc w:val="left"/>
              <w:rPr>
                <w:rFonts w:ascii="Times New Roman" w:hAnsi="Times New Roman"/>
                <w:sz w:val="22"/>
                <w:szCs w:val="22"/>
                <w:lang w:eastAsia="ru-RU"/>
              </w:rPr>
            </w:pPr>
          </w:p>
          <w:p w14:paraId="4342B675"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что против Подрядчика не возбуждено производство по делам о несостоятельности (банкротстве) /</w:t>
            </w:r>
          </w:p>
          <w:p w14:paraId="715E7EB1"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certify that no insolvency (bankruptcy) proceedings are initiated against Contractor</w:t>
            </w:r>
            <w:r w:rsidRPr="008E4B0A">
              <w:rPr>
                <w:rFonts w:ascii="Times New Roman" w:hAnsi="Times New Roman"/>
                <w:sz w:val="22"/>
                <w:szCs w:val="22"/>
                <w:lang w:eastAsia="ru-RU"/>
              </w:rPr>
              <w:t>.</w:t>
            </w:r>
          </w:p>
          <w:p w14:paraId="512F447C" w14:textId="77777777" w:rsidR="000D6C73" w:rsidRPr="008E4B0A" w:rsidRDefault="000D6C73" w:rsidP="000D6C73">
            <w:pPr>
              <w:spacing w:before="0" w:after="0"/>
              <w:ind w:left="720" w:firstLine="0"/>
              <w:jc w:val="left"/>
              <w:rPr>
                <w:rFonts w:ascii="Times New Roman" w:hAnsi="Times New Roman"/>
                <w:sz w:val="22"/>
                <w:szCs w:val="22"/>
                <w:lang w:eastAsia="ru-RU"/>
              </w:rPr>
            </w:pPr>
          </w:p>
          <w:p w14:paraId="1D633060" w14:textId="77777777" w:rsidR="000D6C73" w:rsidRPr="008E4B0A" w:rsidRDefault="000D6C73" w:rsidP="000D6C73">
            <w:pPr>
              <w:numPr>
                <w:ilvl w:val="0"/>
                <w:numId w:val="16"/>
              </w:numPr>
              <w:spacing w:before="0" w:after="0"/>
              <w:jc w:val="left"/>
              <w:rPr>
                <w:rFonts w:ascii="Times New Roman" w:hAnsi="Times New Roman"/>
                <w:sz w:val="22"/>
                <w:szCs w:val="22"/>
                <w:lang w:val="ru-RU" w:eastAsia="ru-RU"/>
              </w:rPr>
            </w:pPr>
            <w:r w:rsidRPr="008E4B0A">
              <w:rPr>
                <w:rFonts w:ascii="Times New Roman" w:hAnsi="Times New Roman"/>
                <w:sz w:val="22"/>
                <w:szCs w:val="22"/>
                <w:lang w:val="ru-RU"/>
              </w:rPr>
              <w:t>Подтверждаю достоверность всех сведений, представленных в настоящей анкете и согласен с тем, что предоставление Подрядчиком заведомо ложных сведений и/или намеренное сокрытие/искажение информации в настоящей анкете, является основанием для недопущения Подрядчика к работе с АО «КТК-Р»/ АО «КТК-К» /</w:t>
            </w:r>
          </w:p>
          <w:p w14:paraId="014398DD" w14:textId="77777777" w:rsidR="000D6C73" w:rsidRPr="008E4B0A" w:rsidRDefault="000D6C73" w:rsidP="000D6C73">
            <w:pPr>
              <w:spacing w:before="0" w:after="0"/>
              <w:ind w:left="900" w:firstLine="0"/>
              <w:jc w:val="left"/>
              <w:rPr>
                <w:rFonts w:ascii="Times New Roman" w:hAnsi="Times New Roman"/>
                <w:sz w:val="22"/>
                <w:szCs w:val="22"/>
                <w:lang w:eastAsia="ru-RU"/>
              </w:rPr>
            </w:pPr>
            <w:r w:rsidRPr="008E4B0A">
              <w:rPr>
                <w:rFonts w:ascii="Times New Roman" w:hAnsi="Times New Roman"/>
                <w:sz w:val="22"/>
                <w:szCs w:val="22"/>
              </w:rPr>
              <w:t>I hereby confirm the credibility of all data provided herein and agree that Contractor’s submission of knowingly false information and/or withholding/miscommunication of information herein shall constitute grounds for Contractor’s non-admission to work with JSC CPC-R/JSC CPC-K</w:t>
            </w:r>
            <w:r w:rsidRPr="008E4B0A">
              <w:rPr>
                <w:rFonts w:ascii="Times New Roman" w:hAnsi="Times New Roman"/>
                <w:sz w:val="22"/>
                <w:szCs w:val="22"/>
                <w:lang w:eastAsia="ru-RU"/>
              </w:rPr>
              <w:t>.</w:t>
            </w:r>
          </w:p>
          <w:p w14:paraId="194BFC6D" w14:textId="77777777" w:rsidR="000D6C73" w:rsidRPr="008E4B0A" w:rsidRDefault="000D6C73" w:rsidP="000D6C73">
            <w:pPr>
              <w:spacing w:before="0" w:after="0"/>
              <w:ind w:left="720" w:firstLine="0"/>
              <w:jc w:val="left"/>
              <w:rPr>
                <w:rFonts w:ascii="Times New Roman" w:hAnsi="Times New Roman"/>
                <w:sz w:val="22"/>
                <w:szCs w:val="22"/>
                <w:lang w:eastAsia="ru-RU"/>
              </w:rPr>
            </w:pPr>
          </w:p>
          <w:p w14:paraId="131FA689" w14:textId="77777777" w:rsidR="000D6C73" w:rsidRPr="008E4B0A" w:rsidRDefault="000D6C73" w:rsidP="000D6C73">
            <w:pPr>
              <w:spacing w:before="0" w:after="0"/>
              <w:ind w:firstLine="0"/>
              <w:jc w:val="left"/>
              <w:rPr>
                <w:rFonts w:ascii="Times New Roman" w:hAnsi="Times New Roman"/>
                <w:sz w:val="22"/>
                <w:szCs w:val="22"/>
                <w:lang w:eastAsia="ru-RU"/>
              </w:rPr>
            </w:pPr>
          </w:p>
          <w:p w14:paraId="404498F1" w14:textId="77777777" w:rsidR="000D6C73" w:rsidRPr="008E4B0A" w:rsidRDefault="000D6C73" w:rsidP="000D6C73">
            <w:pPr>
              <w:spacing w:before="0" w:after="0"/>
              <w:ind w:firstLine="0"/>
              <w:jc w:val="left"/>
              <w:rPr>
                <w:rFonts w:ascii="Times New Roman" w:hAnsi="Times New Roman"/>
                <w:sz w:val="22"/>
                <w:szCs w:val="22"/>
                <w:vertAlign w:val="subscript"/>
              </w:rPr>
            </w:pPr>
            <w:r w:rsidRPr="008E4B0A">
              <w:rPr>
                <w:rFonts w:ascii="Times New Roman" w:hAnsi="Times New Roman"/>
                <w:sz w:val="22"/>
                <w:szCs w:val="22"/>
                <w:vertAlign w:val="subscript"/>
                <w:lang w:val="ru-RU"/>
              </w:rPr>
              <w:t>Подпись</w:t>
            </w:r>
            <w:r w:rsidRPr="008E4B0A">
              <w:rPr>
                <w:rFonts w:ascii="Times New Roman" w:hAnsi="Times New Roman"/>
                <w:sz w:val="22"/>
                <w:szCs w:val="22"/>
                <w:vertAlign w:val="subscript"/>
              </w:rPr>
              <w:t>/signed</w:t>
            </w:r>
            <w:r w:rsidRPr="008E4B0A">
              <w:rPr>
                <w:rFonts w:ascii="Times New Roman" w:hAnsi="Times New Roman"/>
                <w:sz w:val="22"/>
                <w:szCs w:val="22"/>
              </w:rPr>
              <w:t>_____/_____</w:t>
            </w:r>
            <w:r w:rsidRPr="008E4B0A">
              <w:rPr>
                <w:rFonts w:ascii="Times New Roman" w:hAnsi="Times New Roman"/>
                <w:sz w:val="22"/>
                <w:szCs w:val="22"/>
                <w:vertAlign w:val="subscript"/>
              </w:rPr>
              <w:t xml:space="preserve"> </w:t>
            </w:r>
            <w:r w:rsidRPr="008E4B0A">
              <w:rPr>
                <w:rFonts w:ascii="Times New Roman" w:hAnsi="Times New Roman"/>
                <w:sz w:val="22"/>
                <w:szCs w:val="22"/>
                <w:vertAlign w:val="subscript"/>
                <w:lang w:val="ru-RU"/>
              </w:rPr>
              <w:t>Ф</w:t>
            </w:r>
            <w:r w:rsidRPr="008E4B0A">
              <w:rPr>
                <w:rFonts w:ascii="Times New Roman" w:hAnsi="Times New Roman"/>
                <w:sz w:val="22"/>
                <w:szCs w:val="22"/>
                <w:vertAlign w:val="subscript"/>
              </w:rPr>
              <w:t>.</w:t>
            </w:r>
            <w:r w:rsidRPr="008E4B0A">
              <w:rPr>
                <w:rFonts w:ascii="Times New Roman" w:hAnsi="Times New Roman"/>
                <w:sz w:val="22"/>
                <w:szCs w:val="22"/>
                <w:vertAlign w:val="subscript"/>
                <w:lang w:val="ru-RU"/>
              </w:rPr>
              <w:t>И</w:t>
            </w:r>
            <w:r w:rsidRPr="008E4B0A">
              <w:rPr>
                <w:rFonts w:ascii="Times New Roman" w:hAnsi="Times New Roman"/>
                <w:sz w:val="22"/>
                <w:szCs w:val="22"/>
                <w:vertAlign w:val="subscript"/>
              </w:rPr>
              <w:t>.</w:t>
            </w:r>
            <w:r w:rsidRPr="008E4B0A">
              <w:rPr>
                <w:rFonts w:ascii="Times New Roman" w:hAnsi="Times New Roman"/>
                <w:sz w:val="22"/>
                <w:szCs w:val="22"/>
                <w:vertAlign w:val="subscript"/>
                <w:lang w:val="ru-RU"/>
              </w:rPr>
              <w:t>О</w:t>
            </w:r>
            <w:r w:rsidRPr="008E4B0A">
              <w:rPr>
                <w:rFonts w:ascii="Times New Roman" w:hAnsi="Times New Roman"/>
                <w:sz w:val="22"/>
                <w:szCs w:val="22"/>
                <w:vertAlign w:val="subscript"/>
              </w:rPr>
              <w:t xml:space="preserve"> / full name </w:t>
            </w:r>
          </w:p>
          <w:p w14:paraId="22AC3C78" w14:textId="77777777" w:rsidR="000D6C73" w:rsidRPr="008E4B0A" w:rsidRDefault="000D6C73" w:rsidP="000D6C73">
            <w:pPr>
              <w:spacing w:before="0" w:after="0"/>
              <w:ind w:firstLine="0"/>
              <w:jc w:val="left"/>
              <w:rPr>
                <w:rFonts w:ascii="Times New Roman" w:hAnsi="Times New Roman"/>
                <w:sz w:val="22"/>
                <w:szCs w:val="22"/>
              </w:rPr>
            </w:pPr>
          </w:p>
          <w:p w14:paraId="44987A65" w14:textId="77777777" w:rsidR="000D6C73" w:rsidRPr="008E4B0A" w:rsidRDefault="000D6C73" w:rsidP="000D6C73">
            <w:pPr>
              <w:spacing w:before="0" w:after="0"/>
              <w:ind w:firstLine="0"/>
              <w:jc w:val="left"/>
              <w:rPr>
                <w:rFonts w:ascii="Times New Roman" w:hAnsi="Times New Roman"/>
                <w:sz w:val="22"/>
                <w:szCs w:val="22"/>
                <w:lang w:val="ru-RU"/>
              </w:rPr>
            </w:pPr>
            <w:r w:rsidRPr="008E4B0A">
              <w:rPr>
                <w:rFonts w:ascii="Times New Roman" w:hAnsi="Times New Roman"/>
                <w:sz w:val="22"/>
                <w:szCs w:val="22"/>
                <w:lang w:val="ru-RU"/>
              </w:rPr>
              <w:t>Дата</w:t>
            </w:r>
            <w:r w:rsidRPr="008E4B0A">
              <w:rPr>
                <w:rFonts w:ascii="Times New Roman" w:hAnsi="Times New Roman"/>
                <w:sz w:val="22"/>
                <w:szCs w:val="22"/>
              </w:rPr>
              <w:t xml:space="preserve"> / date</w:t>
            </w:r>
            <w:r w:rsidRPr="008E4B0A">
              <w:rPr>
                <w:rFonts w:ascii="Times New Roman" w:hAnsi="Times New Roman"/>
                <w:sz w:val="22"/>
                <w:szCs w:val="22"/>
                <w:lang w:val="ru-RU"/>
              </w:rPr>
              <w:t>:__________________</w:t>
            </w:r>
          </w:p>
          <w:p w14:paraId="289C5460" w14:textId="77777777" w:rsidR="000D6C73" w:rsidRPr="008E4B0A" w:rsidRDefault="000D6C73" w:rsidP="000D6C73">
            <w:pPr>
              <w:spacing w:before="0" w:after="0"/>
              <w:ind w:left="360" w:firstLine="0"/>
              <w:jc w:val="left"/>
              <w:rPr>
                <w:rFonts w:ascii="Times New Roman" w:hAnsi="Times New Roman"/>
                <w:sz w:val="22"/>
                <w:szCs w:val="22"/>
                <w:vertAlign w:val="subscript"/>
              </w:rPr>
            </w:pPr>
            <w:r w:rsidRPr="008E4B0A">
              <w:rPr>
                <w:rFonts w:ascii="Times New Roman" w:hAnsi="Times New Roman"/>
                <w:sz w:val="22"/>
                <w:szCs w:val="22"/>
                <w:lang w:val="ru-RU"/>
              </w:rPr>
              <w:tab/>
            </w:r>
            <w:r w:rsidRPr="008E4B0A">
              <w:rPr>
                <w:rFonts w:ascii="Times New Roman" w:hAnsi="Times New Roman"/>
                <w:sz w:val="22"/>
                <w:szCs w:val="22"/>
                <w:lang w:val="ru-RU"/>
              </w:rPr>
              <w:tab/>
            </w:r>
            <w:r w:rsidRPr="008E4B0A">
              <w:rPr>
                <w:rFonts w:ascii="Times New Roman" w:hAnsi="Times New Roman"/>
                <w:sz w:val="22"/>
                <w:szCs w:val="22"/>
                <w:lang w:val="ru-RU"/>
              </w:rPr>
              <w:tab/>
            </w:r>
            <w:r w:rsidRPr="008E4B0A">
              <w:rPr>
                <w:rFonts w:ascii="Times New Roman" w:hAnsi="Times New Roman"/>
                <w:sz w:val="22"/>
                <w:szCs w:val="22"/>
                <w:vertAlign w:val="subscript"/>
                <w:lang w:val="ru-RU"/>
              </w:rPr>
              <w:t>М. П.</w:t>
            </w:r>
            <w:r w:rsidRPr="008E4B0A">
              <w:rPr>
                <w:rFonts w:ascii="Times New Roman" w:hAnsi="Times New Roman"/>
                <w:sz w:val="22"/>
                <w:szCs w:val="22"/>
                <w:vertAlign w:val="subscript"/>
              </w:rPr>
              <w:t>/stamp</w:t>
            </w:r>
          </w:p>
          <w:p w14:paraId="105DBEFE" w14:textId="77777777" w:rsidR="000D6C73" w:rsidRPr="000D6C73" w:rsidRDefault="000D6C73" w:rsidP="000D6C73">
            <w:pPr>
              <w:spacing w:before="0" w:after="0"/>
              <w:ind w:firstLine="0"/>
              <w:jc w:val="left"/>
              <w:rPr>
                <w:rFonts w:ascii="Times New Roman" w:hAnsi="Times New Roman"/>
                <w:lang w:val="ru-RU" w:eastAsia="ru-RU"/>
              </w:rPr>
            </w:pPr>
          </w:p>
          <w:p w14:paraId="7774E120" w14:textId="77777777" w:rsidR="000D6C73" w:rsidRPr="000D6C73" w:rsidRDefault="000D6C73" w:rsidP="000D6C73">
            <w:pPr>
              <w:spacing w:before="0" w:after="0"/>
              <w:ind w:firstLine="0"/>
              <w:jc w:val="left"/>
              <w:rPr>
                <w:rFonts w:ascii="Times New Roman" w:hAnsi="Times New Roman"/>
                <w:lang w:val="ru-RU" w:eastAsia="ru-RU"/>
              </w:rPr>
            </w:pPr>
          </w:p>
          <w:p w14:paraId="59ED7412" w14:textId="77777777" w:rsidR="000D6C73" w:rsidRPr="000D6C73" w:rsidRDefault="000D6C73" w:rsidP="000D6C73">
            <w:pPr>
              <w:spacing w:before="0" w:after="0"/>
              <w:ind w:firstLine="0"/>
              <w:jc w:val="left"/>
              <w:rPr>
                <w:rFonts w:ascii="Times New Roman" w:hAnsi="Times New Roman"/>
                <w:lang w:val="ru-RU" w:eastAsia="ru-RU"/>
              </w:rPr>
            </w:pPr>
          </w:p>
          <w:p w14:paraId="058AC2AA" w14:textId="77777777" w:rsidR="000D6C73" w:rsidRPr="000D6C73" w:rsidRDefault="000D6C73" w:rsidP="000D6C73">
            <w:pPr>
              <w:spacing w:before="0" w:after="0"/>
              <w:ind w:firstLine="0"/>
              <w:jc w:val="left"/>
              <w:rPr>
                <w:rFonts w:ascii="Times New Roman" w:hAnsi="Times New Roman"/>
                <w:lang w:val="ru-RU" w:eastAsia="ru-RU"/>
              </w:rPr>
            </w:pPr>
          </w:p>
          <w:p w14:paraId="375AAB5B" w14:textId="77777777" w:rsidR="000D6C73" w:rsidRPr="000D6C73" w:rsidRDefault="000D6C73" w:rsidP="000D6C73">
            <w:pPr>
              <w:spacing w:before="0" w:after="0"/>
              <w:ind w:firstLine="0"/>
              <w:jc w:val="left"/>
              <w:rPr>
                <w:rFonts w:ascii="Times New Roman" w:hAnsi="Times New Roman"/>
                <w:lang w:val="ru-RU" w:eastAsia="ru-RU"/>
              </w:rPr>
            </w:pPr>
          </w:p>
          <w:p w14:paraId="2C6C935B" w14:textId="77777777" w:rsidR="000D6C73" w:rsidRPr="000D6C73" w:rsidRDefault="000D6C73" w:rsidP="000D6C73">
            <w:pPr>
              <w:spacing w:before="0" w:after="0"/>
              <w:ind w:firstLine="0"/>
              <w:jc w:val="left"/>
              <w:rPr>
                <w:rFonts w:ascii="Times New Roman" w:hAnsi="Times New Roman"/>
                <w:lang w:val="ru-RU" w:eastAsia="ru-RU"/>
              </w:rPr>
            </w:pPr>
          </w:p>
          <w:p w14:paraId="5C5DE6F8" w14:textId="77777777" w:rsidR="000D6C73" w:rsidRPr="000D6C73" w:rsidRDefault="000D6C73" w:rsidP="000D6C73">
            <w:pPr>
              <w:spacing w:before="0" w:after="0"/>
              <w:ind w:firstLine="0"/>
              <w:jc w:val="left"/>
              <w:rPr>
                <w:rFonts w:ascii="Times New Roman" w:hAnsi="Times New Roman"/>
                <w:lang w:val="ru-RU" w:eastAsia="ru-RU"/>
              </w:rPr>
            </w:pPr>
          </w:p>
          <w:p w14:paraId="19729AED" w14:textId="77777777" w:rsidR="000D6C73" w:rsidRPr="000D6C73" w:rsidRDefault="000D6C73" w:rsidP="000D6C73">
            <w:pPr>
              <w:spacing w:before="0" w:after="0"/>
              <w:ind w:firstLine="0"/>
              <w:jc w:val="left"/>
              <w:rPr>
                <w:rFonts w:ascii="Times New Roman" w:hAnsi="Times New Roman"/>
                <w:lang w:val="ru-RU" w:eastAsia="ru-RU"/>
              </w:rPr>
            </w:pPr>
          </w:p>
        </w:tc>
      </w:tr>
    </w:tbl>
    <w:p w14:paraId="23D93768" w14:textId="34BD1A64" w:rsidR="000D6C73" w:rsidRDefault="000D6C73" w:rsidP="008E4B0A">
      <w:pPr>
        <w:spacing w:before="0" w:after="0"/>
        <w:ind w:firstLine="0"/>
        <w:jc w:val="left"/>
        <w:rPr>
          <w:rFonts w:ascii="Times New Roman" w:hAnsi="Times New Roman"/>
          <w:lang w:val="ru-RU"/>
        </w:rPr>
      </w:pPr>
    </w:p>
    <w:p w14:paraId="783CB16A" w14:textId="160AF713" w:rsidR="00AE7508" w:rsidRPr="005406F6" w:rsidRDefault="00AE7508" w:rsidP="008E4B0A">
      <w:pPr>
        <w:spacing w:before="0" w:after="0"/>
        <w:ind w:firstLine="0"/>
        <w:jc w:val="left"/>
        <w:rPr>
          <w:rFonts w:ascii="Times New Roman" w:hAnsi="Times New Roman"/>
          <w:lang w:val="ru-RU"/>
        </w:rPr>
      </w:pPr>
    </w:p>
    <w:sectPr w:rsidR="00AE7508" w:rsidRPr="005406F6" w:rsidSect="008877BF">
      <w:headerReference w:type="default" r:id="rId12"/>
      <w:footerReference w:type="default" r:id="rId13"/>
      <w:pgSz w:w="11906" w:h="16838" w:code="9"/>
      <w:pgMar w:top="238" w:right="851" w:bottom="992" w:left="1134"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2E296" w14:textId="77777777" w:rsidR="001F728C" w:rsidRDefault="001F728C">
      <w:r>
        <w:separator/>
      </w:r>
    </w:p>
  </w:endnote>
  <w:endnote w:type="continuationSeparator" w:id="0">
    <w:p w14:paraId="79929D6F" w14:textId="77777777" w:rsidR="001F728C" w:rsidRDefault="001F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7425" w14:textId="7DFA6C31" w:rsidR="001F728C" w:rsidRPr="00A07B07" w:rsidRDefault="001F728C" w:rsidP="00F52423">
    <w:pPr>
      <w:pStyle w:val="Footer"/>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A399F">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A399F">
      <w:rPr>
        <w:rFonts w:ascii="Times New Roman" w:hAnsi="Times New Roman"/>
        <w:b/>
        <w:bCs/>
        <w:noProof/>
        <w:sz w:val="20"/>
        <w:szCs w:val="20"/>
      </w:rPr>
      <w:t>7</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6DBE" w14:textId="77777777" w:rsidR="001F728C" w:rsidRDefault="001F728C">
      <w:r>
        <w:separator/>
      </w:r>
    </w:p>
  </w:footnote>
  <w:footnote w:type="continuationSeparator" w:id="0">
    <w:p w14:paraId="782C7425" w14:textId="77777777" w:rsidR="001F728C" w:rsidRDefault="001F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FDDD3" w14:textId="77777777" w:rsidR="001F728C" w:rsidRPr="00E05F5B" w:rsidRDefault="001F728C" w:rsidP="00AC2E74">
    <w:pPr>
      <w:pStyle w:val="Header"/>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76147"/>
    <w:multiLevelType w:val="multilevel"/>
    <w:tmpl w:val="52BC7A80"/>
    <w:lvl w:ilvl="0">
      <w:start w:val="1"/>
      <w:numFmt w:val="decimal"/>
      <w:lvlText w:val="%1."/>
      <w:lvlJc w:val="left"/>
      <w:pPr>
        <w:ind w:left="720" w:hanging="360"/>
      </w:pPr>
      <w:rPr>
        <w:rFonts w:hint="default"/>
        <w:b/>
        <w:color w:val="auto"/>
      </w:rPr>
    </w:lvl>
    <w:lvl w:ilvl="1">
      <w:start w:val="1"/>
      <w:numFmt w:val="decimal"/>
      <w:isLgl/>
      <w:lvlText w:val="%1.%2."/>
      <w:lvlJc w:val="left"/>
      <w:pPr>
        <w:ind w:left="988" w:hanging="42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576131B"/>
    <w:multiLevelType w:val="multilevel"/>
    <w:tmpl w:val="5A62E4F4"/>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F20133"/>
    <w:multiLevelType w:val="singleLevel"/>
    <w:tmpl w:val="6C5EC4C0"/>
    <w:lvl w:ilvl="0">
      <w:start w:val="1"/>
      <w:numFmt w:val="lowerRoman"/>
      <w:lvlText w:val="(%1) "/>
      <w:legacy w:legacy="1" w:legacySpace="0" w:legacyIndent="360"/>
      <w:lvlJc w:val="left"/>
      <w:pPr>
        <w:ind w:left="1440" w:hanging="360"/>
      </w:pPr>
      <w:rPr>
        <w:b w:val="0"/>
        <w:i w:val="0"/>
        <w:sz w:val="24"/>
      </w:rPr>
    </w:lvl>
  </w:abstractNum>
  <w:abstractNum w:abstractNumId="3" w15:restartNumberingAfterBreak="0">
    <w:nsid w:val="25FD0CBF"/>
    <w:multiLevelType w:val="hybridMultilevel"/>
    <w:tmpl w:val="EAE88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268FF"/>
    <w:multiLevelType w:val="hybridMultilevel"/>
    <w:tmpl w:val="530EB76C"/>
    <w:lvl w:ilvl="0" w:tplc="661A7B30">
      <w:start w:val="1"/>
      <w:numFmt w:val="decimal"/>
      <w:lvlText w:val="%1."/>
      <w:lvlJc w:val="left"/>
      <w:pPr>
        <w:ind w:left="312" w:hanging="170"/>
      </w:pPr>
      <w:rPr>
        <w:rFonts w:hint="default"/>
        <w:b w:val="0"/>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5" w15:restartNumberingAfterBreak="0">
    <w:nsid w:val="2F5043BF"/>
    <w:multiLevelType w:val="hybridMultilevel"/>
    <w:tmpl w:val="1F0C8FDC"/>
    <w:lvl w:ilvl="0" w:tplc="22AA58F4">
      <w:numFmt w:val="bullet"/>
      <w:lvlText w:val="-"/>
      <w:lvlJc w:val="left"/>
      <w:pPr>
        <w:ind w:left="426" w:hanging="360"/>
      </w:pPr>
      <w:rPr>
        <w:rFonts w:ascii="Times New Roman" w:eastAsia="Times New Roman" w:hAnsi="Times New Roman" w:cs="Times New Roman" w:hint="default"/>
      </w:rPr>
    </w:lvl>
    <w:lvl w:ilvl="1" w:tplc="04190003" w:tentative="1">
      <w:start w:val="1"/>
      <w:numFmt w:val="bullet"/>
      <w:lvlText w:val="o"/>
      <w:lvlJc w:val="left"/>
      <w:pPr>
        <w:ind w:left="1146" w:hanging="360"/>
      </w:pPr>
      <w:rPr>
        <w:rFonts w:ascii="Courier New" w:hAnsi="Courier New" w:cs="Courier New" w:hint="default"/>
      </w:rPr>
    </w:lvl>
    <w:lvl w:ilvl="2" w:tplc="04190005" w:tentative="1">
      <w:start w:val="1"/>
      <w:numFmt w:val="bullet"/>
      <w:lvlText w:val=""/>
      <w:lvlJc w:val="left"/>
      <w:pPr>
        <w:ind w:left="1866" w:hanging="360"/>
      </w:pPr>
      <w:rPr>
        <w:rFonts w:ascii="Wingdings" w:hAnsi="Wingdings" w:hint="default"/>
      </w:rPr>
    </w:lvl>
    <w:lvl w:ilvl="3" w:tplc="04190001" w:tentative="1">
      <w:start w:val="1"/>
      <w:numFmt w:val="bullet"/>
      <w:lvlText w:val=""/>
      <w:lvlJc w:val="left"/>
      <w:pPr>
        <w:ind w:left="2586" w:hanging="360"/>
      </w:pPr>
      <w:rPr>
        <w:rFonts w:ascii="Symbol" w:hAnsi="Symbol" w:hint="default"/>
      </w:rPr>
    </w:lvl>
    <w:lvl w:ilvl="4" w:tplc="04190003" w:tentative="1">
      <w:start w:val="1"/>
      <w:numFmt w:val="bullet"/>
      <w:lvlText w:val="o"/>
      <w:lvlJc w:val="left"/>
      <w:pPr>
        <w:ind w:left="3306" w:hanging="360"/>
      </w:pPr>
      <w:rPr>
        <w:rFonts w:ascii="Courier New" w:hAnsi="Courier New" w:cs="Courier New" w:hint="default"/>
      </w:rPr>
    </w:lvl>
    <w:lvl w:ilvl="5" w:tplc="04190005" w:tentative="1">
      <w:start w:val="1"/>
      <w:numFmt w:val="bullet"/>
      <w:lvlText w:val=""/>
      <w:lvlJc w:val="left"/>
      <w:pPr>
        <w:ind w:left="4026" w:hanging="360"/>
      </w:pPr>
      <w:rPr>
        <w:rFonts w:ascii="Wingdings" w:hAnsi="Wingdings" w:hint="default"/>
      </w:rPr>
    </w:lvl>
    <w:lvl w:ilvl="6" w:tplc="04190001" w:tentative="1">
      <w:start w:val="1"/>
      <w:numFmt w:val="bullet"/>
      <w:lvlText w:val=""/>
      <w:lvlJc w:val="left"/>
      <w:pPr>
        <w:ind w:left="4746" w:hanging="360"/>
      </w:pPr>
      <w:rPr>
        <w:rFonts w:ascii="Symbol" w:hAnsi="Symbol" w:hint="default"/>
      </w:rPr>
    </w:lvl>
    <w:lvl w:ilvl="7" w:tplc="04190003" w:tentative="1">
      <w:start w:val="1"/>
      <w:numFmt w:val="bullet"/>
      <w:lvlText w:val="o"/>
      <w:lvlJc w:val="left"/>
      <w:pPr>
        <w:ind w:left="5466" w:hanging="360"/>
      </w:pPr>
      <w:rPr>
        <w:rFonts w:ascii="Courier New" w:hAnsi="Courier New" w:cs="Courier New" w:hint="default"/>
      </w:rPr>
    </w:lvl>
    <w:lvl w:ilvl="8" w:tplc="04190005" w:tentative="1">
      <w:start w:val="1"/>
      <w:numFmt w:val="bullet"/>
      <w:lvlText w:val=""/>
      <w:lvlJc w:val="left"/>
      <w:pPr>
        <w:ind w:left="6186" w:hanging="360"/>
      </w:pPr>
      <w:rPr>
        <w:rFonts w:ascii="Wingdings" w:hAnsi="Wingdings" w:hint="default"/>
      </w:rPr>
    </w:lvl>
  </w:abstractNum>
  <w:abstractNum w:abstractNumId="6"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7" w15:restartNumberingAfterBreak="0">
    <w:nsid w:val="3EA86FD5"/>
    <w:multiLevelType w:val="hybridMultilevel"/>
    <w:tmpl w:val="CCB62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5D7082"/>
    <w:multiLevelType w:val="hybridMultilevel"/>
    <w:tmpl w:val="F4723D0A"/>
    <w:lvl w:ilvl="0" w:tplc="EE88888A">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47710269"/>
    <w:multiLevelType w:val="hybridMultilevel"/>
    <w:tmpl w:val="6EF6629C"/>
    <w:lvl w:ilvl="0" w:tplc="DC6839E4">
      <w:start w:val="1"/>
      <w:numFmt w:val="upperRoman"/>
      <w:lvlText w:val="%1."/>
      <w:lvlJc w:val="left"/>
      <w:pPr>
        <w:ind w:left="607" w:hanging="720"/>
      </w:pPr>
      <w:rPr>
        <w:rFonts w:hint="default"/>
        <w:b/>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0"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9C07BFE"/>
    <w:multiLevelType w:val="hybridMultilevel"/>
    <w:tmpl w:val="E596423A"/>
    <w:lvl w:ilvl="0" w:tplc="6EF404A0">
      <w:start w:val="5"/>
      <w:numFmt w:val="upperRoman"/>
      <w:lvlText w:val="%1."/>
      <w:lvlJc w:val="left"/>
      <w:pPr>
        <w:ind w:left="607" w:hanging="72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2" w15:restartNumberingAfterBreak="0">
    <w:nsid w:val="4A235A0E"/>
    <w:multiLevelType w:val="hybridMultilevel"/>
    <w:tmpl w:val="E6BAF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DB7E22"/>
    <w:multiLevelType w:val="hybridMultilevel"/>
    <w:tmpl w:val="E2B4A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B8775C"/>
    <w:multiLevelType w:val="hybridMultilevel"/>
    <w:tmpl w:val="4E941664"/>
    <w:lvl w:ilvl="0" w:tplc="BB9ABB0C">
      <w:start w:val="2"/>
      <w:numFmt w:val="bullet"/>
      <w:lvlText w:val="-"/>
      <w:lvlJc w:val="left"/>
      <w:pPr>
        <w:ind w:left="370" w:hanging="360"/>
      </w:pPr>
      <w:rPr>
        <w:rFonts w:ascii="Times New Roman" w:eastAsia="Times New Roman" w:hAnsi="Times New Roman" w:cs="Times New Roman" w:hint="default"/>
        <w:sz w:val="22"/>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15" w15:restartNumberingAfterBreak="0">
    <w:nsid w:val="588B214D"/>
    <w:multiLevelType w:val="multilevel"/>
    <w:tmpl w:val="EA36A5DE"/>
    <w:lvl w:ilvl="0">
      <w:start w:val="1"/>
      <w:numFmt w:val="decimal"/>
      <w:pStyle w:val="Heading1"/>
      <w:lvlText w:val="%1."/>
      <w:lvlJc w:val="left"/>
      <w:pPr>
        <w:ind w:left="555" w:hanging="360"/>
      </w:pPr>
      <w:rPr>
        <w:rFonts w:hint="default"/>
      </w:rPr>
    </w:lvl>
    <w:lvl w:ilvl="1">
      <w:start w:val="1"/>
      <w:numFmt w:val="decimal"/>
      <w:pStyle w:val="Heading2"/>
      <w:isLgl/>
      <w:lvlText w:val="%1.%2."/>
      <w:lvlJc w:val="left"/>
      <w:pPr>
        <w:ind w:left="1352" w:hanging="360"/>
      </w:pPr>
      <w:rPr>
        <w:rFonts w:hint="default"/>
        <w:b w:val="0"/>
        <w:i w:val="0"/>
      </w:rPr>
    </w:lvl>
    <w:lvl w:ilvl="2">
      <w:start w:val="1"/>
      <w:numFmt w:val="decimal"/>
      <w:isLgl/>
      <w:lvlText w:val="%1.%2.%3."/>
      <w:lvlJc w:val="left"/>
      <w:pPr>
        <w:ind w:left="2279" w:hanging="720"/>
      </w:pPr>
      <w:rPr>
        <w:rFonts w:ascii="Times New Roman" w:hAnsi="Times New Roman" w:cs="Times New Roman" w:hint="default"/>
        <w:color w:val="000000" w:themeColor="text1"/>
        <w:sz w:val="24"/>
        <w:szCs w:val="24"/>
      </w:rPr>
    </w:lvl>
    <w:lvl w:ilvl="3">
      <w:start w:val="1"/>
      <w:numFmt w:val="decimal"/>
      <w:isLgl/>
      <w:lvlText w:val="%1.%2.%3.%4."/>
      <w:lvlJc w:val="left"/>
      <w:pPr>
        <w:ind w:left="915" w:hanging="720"/>
      </w:pPr>
      <w:rPr>
        <w:rFonts w:hint="default"/>
      </w:rPr>
    </w:lvl>
    <w:lvl w:ilvl="4">
      <w:start w:val="1"/>
      <w:numFmt w:val="decimal"/>
      <w:isLgl/>
      <w:lvlText w:val="%1.%2.%3.%4.%5."/>
      <w:lvlJc w:val="left"/>
      <w:pPr>
        <w:ind w:left="1275" w:hanging="1080"/>
      </w:pPr>
      <w:rPr>
        <w:rFonts w:hint="default"/>
      </w:rPr>
    </w:lvl>
    <w:lvl w:ilvl="5">
      <w:start w:val="1"/>
      <w:numFmt w:val="decimal"/>
      <w:isLgl/>
      <w:lvlText w:val="%1.%2.%3.%4.%5.%6."/>
      <w:lvlJc w:val="left"/>
      <w:pPr>
        <w:ind w:left="1275" w:hanging="1080"/>
      </w:pPr>
      <w:rPr>
        <w:rFonts w:hint="default"/>
      </w:rPr>
    </w:lvl>
    <w:lvl w:ilvl="6">
      <w:start w:val="1"/>
      <w:numFmt w:val="decimal"/>
      <w:isLgl/>
      <w:lvlText w:val="%1.%2.%3.%4.%5.%6.%7."/>
      <w:lvlJc w:val="left"/>
      <w:pPr>
        <w:ind w:left="1635" w:hanging="1440"/>
      </w:pPr>
      <w:rPr>
        <w:rFonts w:hint="default"/>
      </w:rPr>
    </w:lvl>
    <w:lvl w:ilvl="7">
      <w:start w:val="1"/>
      <w:numFmt w:val="decimal"/>
      <w:isLgl/>
      <w:lvlText w:val="%1.%2.%3.%4.%5.%6.%7.%8."/>
      <w:lvlJc w:val="left"/>
      <w:pPr>
        <w:ind w:left="1635" w:hanging="1440"/>
      </w:pPr>
      <w:rPr>
        <w:rFonts w:hint="default"/>
      </w:rPr>
    </w:lvl>
    <w:lvl w:ilvl="8">
      <w:start w:val="1"/>
      <w:numFmt w:val="decimal"/>
      <w:isLgl/>
      <w:lvlText w:val="%1.%2.%3.%4.%5.%6.%7.%8.%9."/>
      <w:lvlJc w:val="left"/>
      <w:pPr>
        <w:ind w:left="1995" w:hanging="1800"/>
      </w:pPr>
      <w:rPr>
        <w:rFonts w:hint="default"/>
      </w:rPr>
    </w:lvl>
  </w:abstractNum>
  <w:abstractNum w:abstractNumId="16" w15:restartNumberingAfterBreak="0">
    <w:nsid w:val="5D2F30E5"/>
    <w:multiLevelType w:val="hybridMultilevel"/>
    <w:tmpl w:val="1B82A118"/>
    <w:lvl w:ilvl="0" w:tplc="39C0C42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4C0897"/>
    <w:multiLevelType w:val="hybridMultilevel"/>
    <w:tmpl w:val="689C885A"/>
    <w:lvl w:ilvl="0" w:tplc="6C86D59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3386E"/>
    <w:multiLevelType w:val="multilevel"/>
    <w:tmpl w:val="16A662B4"/>
    <w:lvl w:ilvl="0">
      <w:start w:val="1"/>
      <w:numFmt w:val="decimal"/>
      <w:lvlText w:val="%1."/>
      <w:lvlJc w:val="left"/>
      <w:pPr>
        <w:ind w:left="720" w:hanging="360"/>
      </w:pPr>
      <w:rPr>
        <w:rFonts w:hint="default"/>
        <w:b/>
        <w:color w:val="auto"/>
      </w:rPr>
    </w:lvl>
    <w:lvl w:ilvl="1">
      <w:start w:val="1"/>
      <w:numFmt w:val="decimal"/>
      <w:isLgl/>
      <w:lvlText w:val="%1.%2."/>
      <w:lvlJc w:val="left"/>
      <w:pPr>
        <w:ind w:left="988" w:hanging="42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32D7AF5"/>
    <w:multiLevelType w:val="hybridMultilevel"/>
    <w:tmpl w:val="8846896C"/>
    <w:lvl w:ilvl="0" w:tplc="9E18AA7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638070B7"/>
    <w:multiLevelType w:val="multilevel"/>
    <w:tmpl w:val="F7203BAC"/>
    <w:lvl w:ilvl="0">
      <w:start w:val="2"/>
      <w:numFmt w:val="decimal"/>
      <w:lvlText w:val="%1."/>
      <w:lvlJc w:val="left"/>
      <w:pPr>
        <w:ind w:left="540" w:hanging="540"/>
      </w:pPr>
      <w:rPr>
        <w:rFonts w:hint="default"/>
        <w:color w:val="000000"/>
      </w:rPr>
    </w:lvl>
    <w:lvl w:ilvl="1">
      <w:start w:val="7"/>
      <w:numFmt w:val="decimal"/>
      <w:lvlText w:val="%1.%2."/>
      <w:lvlJc w:val="left"/>
      <w:pPr>
        <w:ind w:left="540" w:hanging="540"/>
      </w:pPr>
      <w:rPr>
        <w:rFonts w:hint="default"/>
        <w:color w:val="000000"/>
      </w:rPr>
    </w:lvl>
    <w:lvl w:ilvl="2">
      <w:start w:val="5"/>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64555BBA"/>
    <w:multiLevelType w:val="hybridMultilevel"/>
    <w:tmpl w:val="8556A538"/>
    <w:lvl w:ilvl="0" w:tplc="0419000B">
      <w:start w:val="1"/>
      <w:numFmt w:val="bullet"/>
      <w:lvlText w:val=""/>
      <w:lvlJc w:val="left"/>
      <w:pPr>
        <w:ind w:left="3552" w:hanging="360"/>
      </w:pPr>
      <w:rPr>
        <w:rFonts w:ascii="Wingdings" w:hAnsi="Wingdings" w:hint="default"/>
      </w:rPr>
    </w:lvl>
    <w:lvl w:ilvl="1" w:tplc="04190003">
      <w:start w:val="1"/>
      <w:numFmt w:val="bullet"/>
      <w:lvlText w:val="o"/>
      <w:lvlJc w:val="left"/>
      <w:pPr>
        <w:ind w:left="4272" w:hanging="360"/>
      </w:pPr>
      <w:rPr>
        <w:rFonts w:ascii="Courier New" w:hAnsi="Courier New" w:cs="Courier New" w:hint="default"/>
      </w:rPr>
    </w:lvl>
    <w:lvl w:ilvl="2" w:tplc="04190005" w:tentative="1">
      <w:start w:val="1"/>
      <w:numFmt w:val="bullet"/>
      <w:lvlText w:val=""/>
      <w:lvlJc w:val="left"/>
      <w:pPr>
        <w:ind w:left="4992" w:hanging="360"/>
      </w:pPr>
      <w:rPr>
        <w:rFonts w:ascii="Wingdings" w:hAnsi="Wingdings" w:hint="default"/>
      </w:rPr>
    </w:lvl>
    <w:lvl w:ilvl="3" w:tplc="04190001" w:tentative="1">
      <w:start w:val="1"/>
      <w:numFmt w:val="bullet"/>
      <w:lvlText w:val=""/>
      <w:lvlJc w:val="left"/>
      <w:pPr>
        <w:ind w:left="5712" w:hanging="360"/>
      </w:pPr>
      <w:rPr>
        <w:rFonts w:ascii="Symbol" w:hAnsi="Symbol" w:hint="default"/>
      </w:rPr>
    </w:lvl>
    <w:lvl w:ilvl="4" w:tplc="04190003" w:tentative="1">
      <w:start w:val="1"/>
      <w:numFmt w:val="bullet"/>
      <w:lvlText w:val="o"/>
      <w:lvlJc w:val="left"/>
      <w:pPr>
        <w:ind w:left="6432" w:hanging="360"/>
      </w:pPr>
      <w:rPr>
        <w:rFonts w:ascii="Courier New" w:hAnsi="Courier New" w:cs="Courier New" w:hint="default"/>
      </w:rPr>
    </w:lvl>
    <w:lvl w:ilvl="5" w:tplc="04190005" w:tentative="1">
      <w:start w:val="1"/>
      <w:numFmt w:val="bullet"/>
      <w:lvlText w:val=""/>
      <w:lvlJc w:val="left"/>
      <w:pPr>
        <w:ind w:left="7152" w:hanging="360"/>
      </w:pPr>
      <w:rPr>
        <w:rFonts w:ascii="Wingdings" w:hAnsi="Wingdings" w:hint="default"/>
      </w:rPr>
    </w:lvl>
    <w:lvl w:ilvl="6" w:tplc="04190001" w:tentative="1">
      <w:start w:val="1"/>
      <w:numFmt w:val="bullet"/>
      <w:lvlText w:val=""/>
      <w:lvlJc w:val="left"/>
      <w:pPr>
        <w:ind w:left="7872" w:hanging="360"/>
      </w:pPr>
      <w:rPr>
        <w:rFonts w:ascii="Symbol" w:hAnsi="Symbol" w:hint="default"/>
      </w:rPr>
    </w:lvl>
    <w:lvl w:ilvl="7" w:tplc="04190003" w:tentative="1">
      <w:start w:val="1"/>
      <w:numFmt w:val="bullet"/>
      <w:lvlText w:val="o"/>
      <w:lvlJc w:val="left"/>
      <w:pPr>
        <w:ind w:left="8592" w:hanging="360"/>
      </w:pPr>
      <w:rPr>
        <w:rFonts w:ascii="Courier New" w:hAnsi="Courier New" w:cs="Courier New" w:hint="default"/>
      </w:rPr>
    </w:lvl>
    <w:lvl w:ilvl="8" w:tplc="04190005" w:tentative="1">
      <w:start w:val="1"/>
      <w:numFmt w:val="bullet"/>
      <w:lvlText w:val=""/>
      <w:lvlJc w:val="left"/>
      <w:pPr>
        <w:ind w:left="9312" w:hanging="360"/>
      </w:pPr>
      <w:rPr>
        <w:rFonts w:ascii="Wingdings" w:hAnsi="Wingdings" w:hint="default"/>
      </w:rPr>
    </w:lvl>
  </w:abstractNum>
  <w:abstractNum w:abstractNumId="22" w15:restartNumberingAfterBreak="0">
    <w:nsid w:val="655B2369"/>
    <w:multiLevelType w:val="singleLevel"/>
    <w:tmpl w:val="6C5EC4C0"/>
    <w:lvl w:ilvl="0">
      <w:start w:val="1"/>
      <w:numFmt w:val="lowerRoman"/>
      <w:lvlText w:val="(%1) "/>
      <w:legacy w:legacy="1" w:legacySpace="0" w:legacyIndent="360"/>
      <w:lvlJc w:val="left"/>
      <w:pPr>
        <w:ind w:left="1440" w:hanging="360"/>
      </w:pPr>
      <w:rPr>
        <w:b w:val="0"/>
        <w:i w:val="0"/>
        <w:sz w:val="24"/>
      </w:rPr>
    </w:lvl>
  </w:abstractNum>
  <w:abstractNum w:abstractNumId="23" w15:restartNumberingAfterBreak="0">
    <w:nsid w:val="6E2F4C7F"/>
    <w:multiLevelType w:val="hybridMultilevel"/>
    <w:tmpl w:val="D1E00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1543C1"/>
    <w:multiLevelType w:val="hybridMultilevel"/>
    <w:tmpl w:val="FAB47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1"/>
  </w:num>
  <w:num w:numId="4">
    <w:abstractNumId w:val="12"/>
  </w:num>
  <w:num w:numId="5">
    <w:abstractNumId w:val="15"/>
  </w:num>
  <w:num w:numId="6">
    <w:abstractNumId w:val="23"/>
  </w:num>
  <w:num w:numId="7">
    <w:abstractNumId w:val="7"/>
  </w:num>
  <w:num w:numId="8">
    <w:abstractNumId w:val="17"/>
  </w:num>
  <w:num w:numId="9">
    <w:abstractNumId w:val="24"/>
  </w:num>
  <w:num w:numId="10">
    <w:abstractNumId w:val="2"/>
    <w:lvlOverride w:ilvl="0">
      <w:startOverride w:val="1"/>
    </w:lvlOverride>
  </w:num>
  <w:num w:numId="11">
    <w:abstractNumId w:val="22"/>
    <w:lvlOverride w:ilvl="0">
      <w:startOverride w:val="1"/>
    </w:lvlOverride>
  </w:num>
  <w:num w:numId="12">
    <w:abstractNumId w:val="9"/>
  </w:num>
  <w:num w:numId="13">
    <w:abstractNumId w:val="16"/>
  </w:num>
  <w:num w:numId="14">
    <w:abstractNumId w:val="4"/>
  </w:num>
  <w:num w:numId="15">
    <w:abstractNumId w:val="11"/>
  </w:num>
  <w:num w:numId="16">
    <w:abstractNumId w:val="19"/>
  </w:num>
  <w:num w:numId="17">
    <w:abstractNumId w:val="3"/>
  </w:num>
  <w:num w:numId="18">
    <w:abstractNumId w:val="13"/>
  </w:num>
  <w:num w:numId="19">
    <w:abstractNumId w:val="5"/>
  </w:num>
  <w:num w:numId="20">
    <w:abstractNumId w:val="1"/>
  </w:num>
  <w:num w:numId="21">
    <w:abstractNumId w:val="14"/>
  </w:num>
  <w:num w:numId="22">
    <w:abstractNumId w:val="8"/>
  </w:num>
  <w:num w:numId="23">
    <w:abstractNumId w:val="18"/>
  </w:num>
  <w:num w:numId="24">
    <w:abstractNumId w:val="20"/>
  </w:num>
  <w:num w:numId="2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58A"/>
    <w:rsid w:val="00001D29"/>
    <w:rsid w:val="000036D5"/>
    <w:rsid w:val="00006790"/>
    <w:rsid w:val="00007622"/>
    <w:rsid w:val="00011907"/>
    <w:rsid w:val="000134BD"/>
    <w:rsid w:val="00013916"/>
    <w:rsid w:val="00013AD6"/>
    <w:rsid w:val="0001674C"/>
    <w:rsid w:val="000176BA"/>
    <w:rsid w:val="00020A21"/>
    <w:rsid w:val="00030B65"/>
    <w:rsid w:val="00031800"/>
    <w:rsid w:val="00031BB3"/>
    <w:rsid w:val="0003328D"/>
    <w:rsid w:val="00034C51"/>
    <w:rsid w:val="000401B2"/>
    <w:rsid w:val="00040BC6"/>
    <w:rsid w:val="000415CF"/>
    <w:rsid w:val="00042CF4"/>
    <w:rsid w:val="0004559B"/>
    <w:rsid w:val="000462F3"/>
    <w:rsid w:val="00050100"/>
    <w:rsid w:val="00050E81"/>
    <w:rsid w:val="00051337"/>
    <w:rsid w:val="00051667"/>
    <w:rsid w:val="00053A71"/>
    <w:rsid w:val="00061033"/>
    <w:rsid w:val="000630EC"/>
    <w:rsid w:val="00065E2C"/>
    <w:rsid w:val="000660F5"/>
    <w:rsid w:val="0006681E"/>
    <w:rsid w:val="00070779"/>
    <w:rsid w:val="00070D88"/>
    <w:rsid w:val="0007166D"/>
    <w:rsid w:val="0007311A"/>
    <w:rsid w:val="00074253"/>
    <w:rsid w:val="00074D5D"/>
    <w:rsid w:val="00081951"/>
    <w:rsid w:val="00082374"/>
    <w:rsid w:val="000873B5"/>
    <w:rsid w:val="00091018"/>
    <w:rsid w:val="00092379"/>
    <w:rsid w:val="00094E01"/>
    <w:rsid w:val="000A0610"/>
    <w:rsid w:val="000A1A85"/>
    <w:rsid w:val="000A2746"/>
    <w:rsid w:val="000A5B6E"/>
    <w:rsid w:val="000B20CE"/>
    <w:rsid w:val="000B2ACB"/>
    <w:rsid w:val="000B2E31"/>
    <w:rsid w:val="000B3A97"/>
    <w:rsid w:val="000B448D"/>
    <w:rsid w:val="000B56A7"/>
    <w:rsid w:val="000B5DC8"/>
    <w:rsid w:val="000B65B1"/>
    <w:rsid w:val="000B684C"/>
    <w:rsid w:val="000B6E3A"/>
    <w:rsid w:val="000B7163"/>
    <w:rsid w:val="000B7291"/>
    <w:rsid w:val="000B7EBF"/>
    <w:rsid w:val="000C1323"/>
    <w:rsid w:val="000C1CDA"/>
    <w:rsid w:val="000C2E00"/>
    <w:rsid w:val="000C3A73"/>
    <w:rsid w:val="000C3B30"/>
    <w:rsid w:val="000C486D"/>
    <w:rsid w:val="000C5576"/>
    <w:rsid w:val="000C5CE3"/>
    <w:rsid w:val="000C66B6"/>
    <w:rsid w:val="000D08DA"/>
    <w:rsid w:val="000D28EE"/>
    <w:rsid w:val="000D3D62"/>
    <w:rsid w:val="000D6C73"/>
    <w:rsid w:val="000E0CDB"/>
    <w:rsid w:val="000E2F4A"/>
    <w:rsid w:val="000E3417"/>
    <w:rsid w:val="000E4398"/>
    <w:rsid w:val="000E56A2"/>
    <w:rsid w:val="000E5ED6"/>
    <w:rsid w:val="000F1A25"/>
    <w:rsid w:val="000F37BE"/>
    <w:rsid w:val="000F3A69"/>
    <w:rsid w:val="000F497D"/>
    <w:rsid w:val="000F5D42"/>
    <w:rsid w:val="000F637E"/>
    <w:rsid w:val="000F7C77"/>
    <w:rsid w:val="001006A6"/>
    <w:rsid w:val="001008C0"/>
    <w:rsid w:val="00100B0E"/>
    <w:rsid w:val="00107D44"/>
    <w:rsid w:val="00110C65"/>
    <w:rsid w:val="0011180B"/>
    <w:rsid w:val="001121AA"/>
    <w:rsid w:val="00112ED8"/>
    <w:rsid w:val="00113069"/>
    <w:rsid w:val="001138B8"/>
    <w:rsid w:val="001140D5"/>
    <w:rsid w:val="0011433A"/>
    <w:rsid w:val="00114585"/>
    <w:rsid w:val="00117EE1"/>
    <w:rsid w:val="00121742"/>
    <w:rsid w:val="00122619"/>
    <w:rsid w:val="00122A31"/>
    <w:rsid w:val="001332B2"/>
    <w:rsid w:val="0013353C"/>
    <w:rsid w:val="0013783B"/>
    <w:rsid w:val="00142072"/>
    <w:rsid w:val="00143335"/>
    <w:rsid w:val="001445DE"/>
    <w:rsid w:val="00144729"/>
    <w:rsid w:val="00147C62"/>
    <w:rsid w:val="001531A4"/>
    <w:rsid w:val="001544CC"/>
    <w:rsid w:val="00154769"/>
    <w:rsid w:val="00155D1F"/>
    <w:rsid w:val="001562AA"/>
    <w:rsid w:val="00156D88"/>
    <w:rsid w:val="0016089C"/>
    <w:rsid w:val="00160D08"/>
    <w:rsid w:val="00162326"/>
    <w:rsid w:val="001636A6"/>
    <w:rsid w:val="001653D1"/>
    <w:rsid w:val="00167DE7"/>
    <w:rsid w:val="00172281"/>
    <w:rsid w:val="00175A3E"/>
    <w:rsid w:val="00177651"/>
    <w:rsid w:val="00181316"/>
    <w:rsid w:val="00182CD1"/>
    <w:rsid w:val="00182F0B"/>
    <w:rsid w:val="00186184"/>
    <w:rsid w:val="00191934"/>
    <w:rsid w:val="001923D2"/>
    <w:rsid w:val="0019372B"/>
    <w:rsid w:val="001A0BC9"/>
    <w:rsid w:val="001A1427"/>
    <w:rsid w:val="001A2DA4"/>
    <w:rsid w:val="001A3FEE"/>
    <w:rsid w:val="001A43D0"/>
    <w:rsid w:val="001A5402"/>
    <w:rsid w:val="001A6D5E"/>
    <w:rsid w:val="001A78E2"/>
    <w:rsid w:val="001B1AFD"/>
    <w:rsid w:val="001B4EF5"/>
    <w:rsid w:val="001C0B24"/>
    <w:rsid w:val="001C32BC"/>
    <w:rsid w:val="001C3D14"/>
    <w:rsid w:val="001C56CF"/>
    <w:rsid w:val="001C66AB"/>
    <w:rsid w:val="001D05C4"/>
    <w:rsid w:val="001D29C1"/>
    <w:rsid w:val="001D46DB"/>
    <w:rsid w:val="001D5C14"/>
    <w:rsid w:val="001E074D"/>
    <w:rsid w:val="001E15F9"/>
    <w:rsid w:val="001E3C1E"/>
    <w:rsid w:val="001E3C88"/>
    <w:rsid w:val="001E3F89"/>
    <w:rsid w:val="001F1E06"/>
    <w:rsid w:val="001F629A"/>
    <w:rsid w:val="001F6F91"/>
    <w:rsid w:val="001F728C"/>
    <w:rsid w:val="002025CD"/>
    <w:rsid w:val="00203A67"/>
    <w:rsid w:val="002073D9"/>
    <w:rsid w:val="00210733"/>
    <w:rsid w:val="00211648"/>
    <w:rsid w:val="00212228"/>
    <w:rsid w:val="0021554C"/>
    <w:rsid w:val="0021798D"/>
    <w:rsid w:val="00220073"/>
    <w:rsid w:val="002218F6"/>
    <w:rsid w:val="00222873"/>
    <w:rsid w:val="002266AB"/>
    <w:rsid w:val="00227735"/>
    <w:rsid w:val="00233976"/>
    <w:rsid w:val="002345FA"/>
    <w:rsid w:val="0023484B"/>
    <w:rsid w:val="002379F1"/>
    <w:rsid w:val="00243D4A"/>
    <w:rsid w:val="002445F3"/>
    <w:rsid w:val="00245397"/>
    <w:rsid w:val="00245F85"/>
    <w:rsid w:val="00245FD4"/>
    <w:rsid w:val="00246448"/>
    <w:rsid w:val="0024797A"/>
    <w:rsid w:val="0025006C"/>
    <w:rsid w:val="00250FFF"/>
    <w:rsid w:val="002510FC"/>
    <w:rsid w:val="00252C17"/>
    <w:rsid w:val="00264B9F"/>
    <w:rsid w:val="00270CA6"/>
    <w:rsid w:val="002722CB"/>
    <w:rsid w:val="0027259F"/>
    <w:rsid w:val="00272A38"/>
    <w:rsid w:val="00272E2E"/>
    <w:rsid w:val="00272E8B"/>
    <w:rsid w:val="002731DD"/>
    <w:rsid w:val="002741EC"/>
    <w:rsid w:val="00275727"/>
    <w:rsid w:val="00276271"/>
    <w:rsid w:val="002766D4"/>
    <w:rsid w:val="00280186"/>
    <w:rsid w:val="00280D8C"/>
    <w:rsid w:val="00281C31"/>
    <w:rsid w:val="00287746"/>
    <w:rsid w:val="00291A7A"/>
    <w:rsid w:val="00292864"/>
    <w:rsid w:val="00294EAF"/>
    <w:rsid w:val="00294F36"/>
    <w:rsid w:val="00297098"/>
    <w:rsid w:val="002979E3"/>
    <w:rsid w:val="00297E0C"/>
    <w:rsid w:val="002A16AF"/>
    <w:rsid w:val="002A2023"/>
    <w:rsid w:val="002A2128"/>
    <w:rsid w:val="002A5273"/>
    <w:rsid w:val="002A77AF"/>
    <w:rsid w:val="002B0041"/>
    <w:rsid w:val="002B2443"/>
    <w:rsid w:val="002B3D1E"/>
    <w:rsid w:val="002B517D"/>
    <w:rsid w:val="002B7344"/>
    <w:rsid w:val="002B7D13"/>
    <w:rsid w:val="002C0DA0"/>
    <w:rsid w:val="002C169B"/>
    <w:rsid w:val="002C2458"/>
    <w:rsid w:val="002C347A"/>
    <w:rsid w:val="002C58E0"/>
    <w:rsid w:val="002D0127"/>
    <w:rsid w:val="002D0808"/>
    <w:rsid w:val="002D2503"/>
    <w:rsid w:val="002D3139"/>
    <w:rsid w:val="002D3E95"/>
    <w:rsid w:val="002D4DDD"/>
    <w:rsid w:val="002D6FCA"/>
    <w:rsid w:val="002E1523"/>
    <w:rsid w:val="002E38B1"/>
    <w:rsid w:val="002E6171"/>
    <w:rsid w:val="002F04D3"/>
    <w:rsid w:val="002F069D"/>
    <w:rsid w:val="002F0C6D"/>
    <w:rsid w:val="002F2624"/>
    <w:rsid w:val="002F3347"/>
    <w:rsid w:val="002F350A"/>
    <w:rsid w:val="0030138C"/>
    <w:rsid w:val="0030267A"/>
    <w:rsid w:val="003031E1"/>
    <w:rsid w:val="00306450"/>
    <w:rsid w:val="003072EE"/>
    <w:rsid w:val="00311C3A"/>
    <w:rsid w:val="00313378"/>
    <w:rsid w:val="0031554B"/>
    <w:rsid w:val="00315B0D"/>
    <w:rsid w:val="003164DF"/>
    <w:rsid w:val="00320BD7"/>
    <w:rsid w:val="003222DB"/>
    <w:rsid w:val="0032329B"/>
    <w:rsid w:val="00323EBF"/>
    <w:rsid w:val="00324D12"/>
    <w:rsid w:val="003320DA"/>
    <w:rsid w:val="0033272D"/>
    <w:rsid w:val="00334E4F"/>
    <w:rsid w:val="00335C67"/>
    <w:rsid w:val="0033786C"/>
    <w:rsid w:val="0034285F"/>
    <w:rsid w:val="00344294"/>
    <w:rsid w:val="003449B4"/>
    <w:rsid w:val="0034606C"/>
    <w:rsid w:val="00350C26"/>
    <w:rsid w:val="003511B2"/>
    <w:rsid w:val="00351AD2"/>
    <w:rsid w:val="00351EE6"/>
    <w:rsid w:val="00354419"/>
    <w:rsid w:val="00360313"/>
    <w:rsid w:val="00363AE8"/>
    <w:rsid w:val="00366A34"/>
    <w:rsid w:val="00366BFB"/>
    <w:rsid w:val="00370DAD"/>
    <w:rsid w:val="00371046"/>
    <w:rsid w:val="00371363"/>
    <w:rsid w:val="00372326"/>
    <w:rsid w:val="00374877"/>
    <w:rsid w:val="00375165"/>
    <w:rsid w:val="003758A6"/>
    <w:rsid w:val="00376718"/>
    <w:rsid w:val="00376B99"/>
    <w:rsid w:val="003771C6"/>
    <w:rsid w:val="00385BCC"/>
    <w:rsid w:val="00387DD9"/>
    <w:rsid w:val="00393CE1"/>
    <w:rsid w:val="00394091"/>
    <w:rsid w:val="00394102"/>
    <w:rsid w:val="003942E6"/>
    <w:rsid w:val="00394963"/>
    <w:rsid w:val="00395DA8"/>
    <w:rsid w:val="003A2FCF"/>
    <w:rsid w:val="003A38ED"/>
    <w:rsid w:val="003A3DA8"/>
    <w:rsid w:val="003A463E"/>
    <w:rsid w:val="003A52D6"/>
    <w:rsid w:val="003A6EBD"/>
    <w:rsid w:val="003A7C3B"/>
    <w:rsid w:val="003B2A30"/>
    <w:rsid w:val="003B2FF6"/>
    <w:rsid w:val="003B3896"/>
    <w:rsid w:val="003B519C"/>
    <w:rsid w:val="003C0C4B"/>
    <w:rsid w:val="003C1970"/>
    <w:rsid w:val="003C1CCB"/>
    <w:rsid w:val="003D022E"/>
    <w:rsid w:val="003D0BCE"/>
    <w:rsid w:val="003D2CC0"/>
    <w:rsid w:val="003D43E9"/>
    <w:rsid w:val="003D5234"/>
    <w:rsid w:val="003D5F06"/>
    <w:rsid w:val="003D671B"/>
    <w:rsid w:val="003D797F"/>
    <w:rsid w:val="003E0185"/>
    <w:rsid w:val="003E09D1"/>
    <w:rsid w:val="003E2F5E"/>
    <w:rsid w:val="003E4411"/>
    <w:rsid w:val="003E46DB"/>
    <w:rsid w:val="003E5363"/>
    <w:rsid w:val="003E6CF4"/>
    <w:rsid w:val="003E7B63"/>
    <w:rsid w:val="003F0DA4"/>
    <w:rsid w:val="003F2312"/>
    <w:rsid w:val="003F49DE"/>
    <w:rsid w:val="003F5571"/>
    <w:rsid w:val="003F5578"/>
    <w:rsid w:val="003F6F43"/>
    <w:rsid w:val="003F7FF4"/>
    <w:rsid w:val="004029FF"/>
    <w:rsid w:val="004045D1"/>
    <w:rsid w:val="00405702"/>
    <w:rsid w:val="0040638D"/>
    <w:rsid w:val="004064CB"/>
    <w:rsid w:val="00407BAF"/>
    <w:rsid w:val="004128ED"/>
    <w:rsid w:val="0041325E"/>
    <w:rsid w:val="004144AC"/>
    <w:rsid w:val="00415BFF"/>
    <w:rsid w:val="00420433"/>
    <w:rsid w:val="004206E4"/>
    <w:rsid w:val="00423D9E"/>
    <w:rsid w:val="004255BA"/>
    <w:rsid w:val="00427390"/>
    <w:rsid w:val="00427A42"/>
    <w:rsid w:val="00430182"/>
    <w:rsid w:val="00431662"/>
    <w:rsid w:val="0043200B"/>
    <w:rsid w:val="00432CF7"/>
    <w:rsid w:val="00434614"/>
    <w:rsid w:val="004361C7"/>
    <w:rsid w:val="00436E24"/>
    <w:rsid w:val="00437047"/>
    <w:rsid w:val="00437FF5"/>
    <w:rsid w:val="004412A4"/>
    <w:rsid w:val="004417F7"/>
    <w:rsid w:val="004425F8"/>
    <w:rsid w:val="004430C9"/>
    <w:rsid w:val="00443738"/>
    <w:rsid w:val="00443D8A"/>
    <w:rsid w:val="0044407B"/>
    <w:rsid w:val="00444C09"/>
    <w:rsid w:val="0044501A"/>
    <w:rsid w:val="004452E5"/>
    <w:rsid w:val="004457C1"/>
    <w:rsid w:val="00446487"/>
    <w:rsid w:val="00446E88"/>
    <w:rsid w:val="004471FE"/>
    <w:rsid w:val="00450C81"/>
    <w:rsid w:val="00452A32"/>
    <w:rsid w:val="004535A1"/>
    <w:rsid w:val="00456BCB"/>
    <w:rsid w:val="00457910"/>
    <w:rsid w:val="004600BF"/>
    <w:rsid w:val="004609FD"/>
    <w:rsid w:val="00460D77"/>
    <w:rsid w:val="004632B5"/>
    <w:rsid w:val="00465DE5"/>
    <w:rsid w:val="00466FAE"/>
    <w:rsid w:val="004743F0"/>
    <w:rsid w:val="00475F51"/>
    <w:rsid w:val="00476B12"/>
    <w:rsid w:val="00487588"/>
    <w:rsid w:val="00491A6C"/>
    <w:rsid w:val="004955FA"/>
    <w:rsid w:val="004963D2"/>
    <w:rsid w:val="004A0438"/>
    <w:rsid w:val="004A0B48"/>
    <w:rsid w:val="004A2202"/>
    <w:rsid w:val="004A327C"/>
    <w:rsid w:val="004A5592"/>
    <w:rsid w:val="004A66CC"/>
    <w:rsid w:val="004A6E12"/>
    <w:rsid w:val="004B0153"/>
    <w:rsid w:val="004B0785"/>
    <w:rsid w:val="004B07E6"/>
    <w:rsid w:val="004B6ADF"/>
    <w:rsid w:val="004B6BC1"/>
    <w:rsid w:val="004C012E"/>
    <w:rsid w:val="004C02E3"/>
    <w:rsid w:val="004C299D"/>
    <w:rsid w:val="004C3933"/>
    <w:rsid w:val="004C68BE"/>
    <w:rsid w:val="004D1BAC"/>
    <w:rsid w:val="004D3A93"/>
    <w:rsid w:val="004D4A08"/>
    <w:rsid w:val="004D4EBF"/>
    <w:rsid w:val="004D5B7A"/>
    <w:rsid w:val="004D61FD"/>
    <w:rsid w:val="004D7BC8"/>
    <w:rsid w:val="004D7D17"/>
    <w:rsid w:val="004E17C5"/>
    <w:rsid w:val="004E1EC7"/>
    <w:rsid w:val="004E2EC8"/>
    <w:rsid w:val="004E3433"/>
    <w:rsid w:val="004E5941"/>
    <w:rsid w:val="004E6A0C"/>
    <w:rsid w:val="004F170B"/>
    <w:rsid w:val="004F2735"/>
    <w:rsid w:val="004F34C2"/>
    <w:rsid w:val="004F564B"/>
    <w:rsid w:val="004F6044"/>
    <w:rsid w:val="004F673E"/>
    <w:rsid w:val="00504452"/>
    <w:rsid w:val="0050505B"/>
    <w:rsid w:val="00507218"/>
    <w:rsid w:val="00507A45"/>
    <w:rsid w:val="00515CDE"/>
    <w:rsid w:val="005200D4"/>
    <w:rsid w:val="005203E6"/>
    <w:rsid w:val="00522CEF"/>
    <w:rsid w:val="005256F9"/>
    <w:rsid w:val="005258BD"/>
    <w:rsid w:val="00531111"/>
    <w:rsid w:val="00532EAC"/>
    <w:rsid w:val="00533393"/>
    <w:rsid w:val="005346C0"/>
    <w:rsid w:val="00536146"/>
    <w:rsid w:val="005406F6"/>
    <w:rsid w:val="0054345A"/>
    <w:rsid w:val="00543559"/>
    <w:rsid w:val="00543AB9"/>
    <w:rsid w:val="00544CBC"/>
    <w:rsid w:val="00545751"/>
    <w:rsid w:val="0054592B"/>
    <w:rsid w:val="00547C6F"/>
    <w:rsid w:val="00550F1C"/>
    <w:rsid w:val="005515AB"/>
    <w:rsid w:val="0056029D"/>
    <w:rsid w:val="0056380C"/>
    <w:rsid w:val="00563CA4"/>
    <w:rsid w:val="005645E4"/>
    <w:rsid w:val="00566E10"/>
    <w:rsid w:val="00567290"/>
    <w:rsid w:val="00567730"/>
    <w:rsid w:val="00571FE1"/>
    <w:rsid w:val="00573590"/>
    <w:rsid w:val="005744C6"/>
    <w:rsid w:val="00580C83"/>
    <w:rsid w:val="0058208F"/>
    <w:rsid w:val="005878A0"/>
    <w:rsid w:val="0058792F"/>
    <w:rsid w:val="0059046A"/>
    <w:rsid w:val="0059254F"/>
    <w:rsid w:val="0059400B"/>
    <w:rsid w:val="0059468A"/>
    <w:rsid w:val="00594B89"/>
    <w:rsid w:val="00595629"/>
    <w:rsid w:val="00595649"/>
    <w:rsid w:val="00597196"/>
    <w:rsid w:val="005A0D18"/>
    <w:rsid w:val="005A2893"/>
    <w:rsid w:val="005A3C93"/>
    <w:rsid w:val="005A5018"/>
    <w:rsid w:val="005A76BC"/>
    <w:rsid w:val="005B3DA0"/>
    <w:rsid w:val="005C0F0E"/>
    <w:rsid w:val="005C324A"/>
    <w:rsid w:val="005C3BA5"/>
    <w:rsid w:val="005C463C"/>
    <w:rsid w:val="005C4C34"/>
    <w:rsid w:val="005C4F7F"/>
    <w:rsid w:val="005C52E3"/>
    <w:rsid w:val="005C58FA"/>
    <w:rsid w:val="005C60BD"/>
    <w:rsid w:val="005C711D"/>
    <w:rsid w:val="005C7DAD"/>
    <w:rsid w:val="005D0ED3"/>
    <w:rsid w:val="005D27AA"/>
    <w:rsid w:val="005D306D"/>
    <w:rsid w:val="005D36EA"/>
    <w:rsid w:val="005D523F"/>
    <w:rsid w:val="005D5C49"/>
    <w:rsid w:val="005D6104"/>
    <w:rsid w:val="005D7C1D"/>
    <w:rsid w:val="005E2A54"/>
    <w:rsid w:val="005E3544"/>
    <w:rsid w:val="005E4414"/>
    <w:rsid w:val="005E4543"/>
    <w:rsid w:val="005E54DE"/>
    <w:rsid w:val="005F07F8"/>
    <w:rsid w:val="005F23AB"/>
    <w:rsid w:val="005F5096"/>
    <w:rsid w:val="005F66C6"/>
    <w:rsid w:val="00602A9B"/>
    <w:rsid w:val="0060326C"/>
    <w:rsid w:val="00606A72"/>
    <w:rsid w:val="006072B0"/>
    <w:rsid w:val="00607F8B"/>
    <w:rsid w:val="006145F7"/>
    <w:rsid w:val="00614B06"/>
    <w:rsid w:val="00616D6C"/>
    <w:rsid w:val="0062046E"/>
    <w:rsid w:val="00620996"/>
    <w:rsid w:val="006226CF"/>
    <w:rsid w:val="0062309F"/>
    <w:rsid w:val="00625B7F"/>
    <w:rsid w:val="00630CDD"/>
    <w:rsid w:val="00630F07"/>
    <w:rsid w:val="00636068"/>
    <w:rsid w:val="00636B78"/>
    <w:rsid w:val="00644F90"/>
    <w:rsid w:val="00645B65"/>
    <w:rsid w:val="00646126"/>
    <w:rsid w:val="00646792"/>
    <w:rsid w:val="00647BC3"/>
    <w:rsid w:val="0065391A"/>
    <w:rsid w:val="0065395E"/>
    <w:rsid w:val="00654023"/>
    <w:rsid w:val="006555DA"/>
    <w:rsid w:val="00655C9F"/>
    <w:rsid w:val="006566A9"/>
    <w:rsid w:val="0066018E"/>
    <w:rsid w:val="00661539"/>
    <w:rsid w:val="00661E2E"/>
    <w:rsid w:val="00662FDC"/>
    <w:rsid w:val="00663CF0"/>
    <w:rsid w:val="00664425"/>
    <w:rsid w:val="00664B9F"/>
    <w:rsid w:val="00665654"/>
    <w:rsid w:val="00667906"/>
    <w:rsid w:val="006745F8"/>
    <w:rsid w:val="00675DF6"/>
    <w:rsid w:val="006776EB"/>
    <w:rsid w:val="006819F8"/>
    <w:rsid w:val="00682112"/>
    <w:rsid w:val="006822B2"/>
    <w:rsid w:val="00682491"/>
    <w:rsid w:val="0068249B"/>
    <w:rsid w:val="00684B8D"/>
    <w:rsid w:val="0068515F"/>
    <w:rsid w:val="00687316"/>
    <w:rsid w:val="00687655"/>
    <w:rsid w:val="00690946"/>
    <w:rsid w:val="0069110C"/>
    <w:rsid w:val="00691F92"/>
    <w:rsid w:val="00692FFF"/>
    <w:rsid w:val="00694233"/>
    <w:rsid w:val="006A3436"/>
    <w:rsid w:val="006A5409"/>
    <w:rsid w:val="006A6035"/>
    <w:rsid w:val="006B123F"/>
    <w:rsid w:val="006B3FD1"/>
    <w:rsid w:val="006B47E4"/>
    <w:rsid w:val="006B49B6"/>
    <w:rsid w:val="006B7B35"/>
    <w:rsid w:val="006C0493"/>
    <w:rsid w:val="006C0DF3"/>
    <w:rsid w:val="006C1FF4"/>
    <w:rsid w:val="006D0B44"/>
    <w:rsid w:val="006D2A80"/>
    <w:rsid w:val="006D3E06"/>
    <w:rsid w:val="006D3EFE"/>
    <w:rsid w:val="006D5466"/>
    <w:rsid w:val="006E1B5A"/>
    <w:rsid w:val="006E1CF7"/>
    <w:rsid w:val="006E3CE6"/>
    <w:rsid w:val="006F1C5C"/>
    <w:rsid w:val="006F464A"/>
    <w:rsid w:val="006F469D"/>
    <w:rsid w:val="006F66DC"/>
    <w:rsid w:val="007024A8"/>
    <w:rsid w:val="0070318B"/>
    <w:rsid w:val="0070791F"/>
    <w:rsid w:val="0071045B"/>
    <w:rsid w:val="0071390E"/>
    <w:rsid w:val="00714F66"/>
    <w:rsid w:val="0071526A"/>
    <w:rsid w:val="0071794B"/>
    <w:rsid w:val="00717CCB"/>
    <w:rsid w:val="007219F0"/>
    <w:rsid w:val="0072267F"/>
    <w:rsid w:val="00723414"/>
    <w:rsid w:val="0072374F"/>
    <w:rsid w:val="00723D00"/>
    <w:rsid w:val="0072413D"/>
    <w:rsid w:val="00725AE8"/>
    <w:rsid w:val="00725AF4"/>
    <w:rsid w:val="00727B48"/>
    <w:rsid w:val="00730BB5"/>
    <w:rsid w:val="00732F86"/>
    <w:rsid w:val="00737FBF"/>
    <w:rsid w:val="00741093"/>
    <w:rsid w:val="00744EF7"/>
    <w:rsid w:val="007451C9"/>
    <w:rsid w:val="00756F32"/>
    <w:rsid w:val="00762107"/>
    <w:rsid w:val="007671DF"/>
    <w:rsid w:val="007677C4"/>
    <w:rsid w:val="0077152F"/>
    <w:rsid w:val="0077157E"/>
    <w:rsid w:val="007716BF"/>
    <w:rsid w:val="00771EE0"/>
    <w:rsid w:val="007766EF"/>
    <w:rsid w:val="00777D8C"/>
    <w:rsid w:val="0078095D"/>
    <w:rsid w:val="007842E8"/>
    <w:rsid w:val="007843A3"/>
    <w:rsid w:val="00784DEC"/>
    <w:rsid w:val="00785A8E"/>
    <w:rsid w:val="00786484"/>
    <w:rsid w:val="0078681A"/>
    <w:rsid w:val="007919DE"/>
    <w:rsid w:val="00795347"/>
    <w:rsid w:val="007955CC"/>
    <w:rsid w:val="0079651E"/>
    <w:rsid w:val="007A1E0C"/>
    <w:rsid w:val="007A2AD0"/>
    <w:rsid w:val="007A3EFC"/>
    <w:rsid w:val="007A4D32"/>
    <w:rsid w:val="007A5BE3"/>
    <w:rsid w:val="007A667C"/>
    <w:rsid w:val="007B279D"/>
    <w:rsid w:val="007B3322"/>
    <w:rsid w:val="007B53AC"/>
    <w:rsid w:val="007B6633"/>
    <w:rsid w:val="007B6BC5"/>
    <w:rsid w:val="007C10AD"/>
    <w:rsid w:val="007C1401"/>
    <w:rsid w:val="007C37EC"/>
    <w:rsid w:val="007C419F"/>
    <w:rsid w:val="007C4C64"/>
    <w:rsid w:val="007C5431"/>
    <w:rsid w:val="007C5C9D"/>
    <w:rsid w:val="007D025A"/>
    <w:rsid w:val="007D40A4"/>
    <w:rsid w:val="007D6FD3"/>
    <w:rsid w:val="007D7639"/>
    <w:rsid w:val="007D7C88"/>
    <w:rsid w:val="007D7F65"/>
    <w:rsid w:val="007E28B8"/>
    <w:rsid w:val="007F0525"/>
    <w:rsid w:val="007F07F4"/>
    <w:rsid w:val="007F6BCF"/>
    <w:rsid w:val="00800398"/>
    <w:rsid w:val="008010EB"/>
    <w:rsid w:val="0080577B"/>
    <w:rsid w:val="0080651E"/>
    <w:rsid w:val="0080714A"/>
    <w:rsid w:val="008136A0"/>
    <w:rsid w:val="00815937"/>
    <w:rsid w:val="00816614"/>
    <w:rsid w:val="00816A0E"/>
    <w:rsid w:val="00817A0F"/>
    <w:rsid w:val="00817EDF"/>
    <w:rsid w:val="00817F8C"/>
    <w:rsid w:val="00824613"/>
    <w:rsid w:val="008251E4"/>
    <w:rsid w:val="00825338"/>
    <w:rsid w:val="0082573C"/>
    <w:rsid w:val="008263C1"/>
    <w:rsid w:val="00826CB8"/>
    <w:rsid w:val="008275CB"/>
    <w:rsid w:val="00832DE3"/>
    <w:rsid w:val="00833845"/>
    <w:rsid w:val="008361A3"/>
    <w:rsid w:val="00836B7F"/>
    <w:rsid w:val="00836C4F"/>
    <w:rsid w:val="008371DF"/>
    <w:rsid w:val="0084022C"/>
    <w:rsid w:val="00840262"/>
    <w:rsid w:val="008404B8"/>
    <w:rsid w:val="008411F4"/>
    <w:rsid w:val="00842D41"/>
    <w:rsid w:val="00843311"/>
    <w:rsid w:val="00843664"/>
    <w:rsid w:val="0084481D"/>
    <w:rsid w:val="008476E6"/>
    <w:rsid w:val="00853398"/>
    <w:rsid w:val="00853932"/>
    <w:rsid w:val="00854BDB"/>
    <w:rsid w:val="00855B5C"/>
    <w:rsid w:val="00860659"/>
    <w:rsid w:val="00860B78"/>
    <w:rsid w:val="008633F1"/>
    <w:rsid w:val="00863CE3"/>
    <w:rsid w:val="00864214"/>
    <w:rsid w:val="0086468A"/>
    <w:rsid w:val="00865EDD"/>
    <w:rsid w:val="008661D4"/>
    <w:rsid w:val="00867DC9"/>
    <w:rsid w:val="00870399"/>
    <w:rsid w:val="008739C5"/>
    <w:rsid w:val="00874560"/>
    <w:rsid w:val="00875507"/>
    <w:rsid w:val="008757EE"/>
    <w:rsid w:val="008767FF"/>
    <w:rsid w:val="00881D50"/>
    <w:rsid w:val="00882D04"/>
    <w:rsid w:val="00885B86"/>
    <w:rsid w:val="008877BF"/>
    <w:rsid w:val="008878C4"/>
    <w:rsid w:val="00887B9B"/>
    <w:rsid w:val="00887E67"/>
    <w:rsid w:val="00891AF5"/>
    <w:rsid w:val="00891D30"/>
    <w:rsid w:val="008936C6"/>
    <w:rsid w:val="00893D86"/>
    <w:rsid w:val="00894F3C"/>
    <w:rsid w:val="00895111"/>
    <w:rsid w:val="00895891"/>
    <w:rsid w:val="0089657C"/>
    <w:rsid w:val="008970FA"/>
    <w:rsid w:val="008A2405"/>
    <w:rsid w:val="008A4F1C"/>
    <w:rsid w:val="008B1064"/>
    <w:rsid w:val="008B15F2"/>
    <w:rsid w:val="008B18AC"/>
    <w:rsid w:val="008B1C72"/>
    <w:rsid w:val="008B2084"/>
    <w:rsid w:val="008B3D1F"/>
    <w:rsid w:val="008B6D76"/>
    <w:rsid w:val="008C6994"/>
    <w:rsid w:val="008D1F54"/>
    <w:rsid w:val="008D4375"/>
    <w:rsid w:val="008D4FD3"/>
    <w:rsid w:val="008D731E"/>
    <w:rsid w:val="008D7846"/>
    <w:rsid w:val="008E19E8"/>
    <w:rsid w:val="008E1E86"/>
    <w:rsid w:val="008E1E89"/>
    <w:rsid w:val="008E3707"/>
    <w:rsid w:val="008E4B0A"/>
    <w:rsid w:val="008F0293"/>
    <w:rsid w:val="008F1E4C"/>
    <w:rsid w:val="008F32E1"/>
    <w:rsid w:val="008F47E7"/>
    <w:rsid w:val="008F4D08"/>
    <w:rsid w:val="008F4F51"/>
    <w:rsid w:val="008F5CDC"/>
    <w:rsid w:val="008F5F59"/>
    <w:rsid w:val="0090090F"/>
    <w:rsid w:val="00901F3E"/>
    <w:rsid w:val="009066A0"/>
    <w:rsid w:val="00907BA2"/>
    <w:rsid w:val="00911F8E"/>
    <w:rsid w:val="00920253"/>
    <w:rsid w:val="00920260"/>
    <w:rsid w:val="009205E6"/>
    <w:rsid w:val="009209C1"/>
    <w:rsid w:val="00920B63"/>
    <w:rsid w:val="00922945"/>
    <w:rsid w:val="0092478D"/>
    <w:rsid w:val="00925ED3"/>
    <w:rsid w:val="00927C52"/>
    <w:rsid w:val="009308C4"/>
    <w:rsid w:val="00935327"/>
    <w:rsid w:val="009358AA"/>
    <w:rsid w:val="00941C90"/>
    <w:rsid w:val="0094522C"/>
    <w:rsid w:val="00945822"/>
    <w:rsid w:val="00947AD3"/>
    <w:rsid w:val="00947F0F"/>
    <w:rsid w:val="00951E88"/>
    <w:rsid w:val="009535E0"/>
    <w:rsid w:val="0095477E"/>
    <w:rsid w:val="00954C3B"/>
    <w:rsid w:val="00957AD5"/>
    <w:rsid w:val="0096379E"/>
    <w:rsid w:val="009665F4"/>
    <w:rsid w:val="00966FE1"/>
    <w:rsid w:val="0097108F"/>
    <w:rsid w:val="00975F9C"/>
    <w:rsid w:val="00980E8F"/>
    <w:rsid w:val="009820E3"/>
    <w:rsid w:val="009830D2"/>
    <w:rsid w:val="00983264"/>
    <w:rsid w:val="00983BDA"/>
    <w:rsid w:val="0098673E"/>
    <w:rsid w:val="00987786"/>
    <w:rsid w:val="00987C72"/>
    <w:rsid w:val="0099018A"/>
    <w:rsid w:val="00990553"/>
    <w:rsid w:val="00992256"/>
    <w:rsid w:val="00995553"/>
    <w:rsid w:val="00995865"/>
    <w:rsid w:val="00995B75"/>
    <w:rsid w:val="00996AB7"/>
    <w:rsid w:val="009A288A"/>
    <w:rsid w:val="009A39FD"/>
    <w:rsid w:val="009A412A"/>
    <w:rsid w:val="009A473E"/>
    <w:rsid w:val="009A4A95"/>
    <w:rsid w:val="009A5F0E"/>
    <w:rsid w:val="009B0C93"/>
    <w:rsid w:val="009B107B"/>
    <w:rsid w:val="009B475E"/>
    <w:rsid w:val="009B77CF"/>
    <w:rsid w:val="009C15AD"/>
    <w:rsid w:val="009C3A96"/>
    <w:rsid w:val="009C3D47"/>
    <w:rsid w:val="009C3EED"/>
    <w:rsid w:val="009C5AC3"/>
    <w:rsid w:val="009D23F8"/>
    <w:rsid w:val="009D3027"/>
    <w:rsid w:val="009D38F8"/>
    <w:rsid w:val="009D41F1"/>
    <w:rsid w:val="009D5189"/>
    <w:rsid w:val="009D548A"/>
    <w:rsid w:val="009D557D"/>
    <w:rsid w:val="009E1588"/>
    <w:rsid w:val="009E16ED"/>
    <w:rsid w:val="009E2A2F"/>
    <w:rsid w:val="009E44F7"/>
    <w:rsid w:val="009E62DD"/>
    <w:rsid w:val="009E7623"/>
    <w:rsid w:val="009F07FC"/>
    <w:rsid w:val="009F0B36"/>
    <w:rsid w:val="009F1616"/>
    <w:rsid w:val="009F25A6"/>
    <w:rsid w:val="009F2BC1"/>
    <w:rsid w:val="00A02017"/>
    <w:rsid w:val="00A06724"/>
    <w:rsid w:val="00A06DD1"/>
    <w:rsid w:val="00A07B07"/>
    <w:rsid w:val="00A10083"/>
    <w:rsid w:val="00A1241D"/>
    <w:rsid w:val="00A2062A"/>
    <w:rsid w:val="00A2137D"/>
    <w:rsid w:val="00A21447"/>
    <w:rsid w:val="00A22A03"/>
    <w:rsid w:val="00A245E3"/>
    <w:rsid w:val="00A24D46"/>
    <w:rsid w:val="00A26232"/>
    <w:rsid w:val="00A26926"/>
    <w:rsid w:val="00A27111"/>
    <w:rsid w:val="00A27BCC"/>
    <w:rsid w:val="00A315AE"/>
    <w:rsid w:val="00A316AD"/>
    <w:rsid w:val="00A333CC"/>
    <w:rsid w:val="00A33EE3"/>
    <w:rsid w:val="00A442BC"/>
    <w:rsid w:val="00A4513A"/>
    <w:rsid w:val="00A45BF3"/>
    <w:rsid w:val="00A45C9F"/>
    <w:rsid w:val="00A61878"/>
    <w:rsid w:val="00A628AE"/>
    <w:rsid w:val="00A7197A"/>
    <w:rsid w:val="00A729AF"/>
    <w:rsid w:val="00A72F9F"/>
    <w:rsid w:val="00A73E38"/>
    <w:rsid w:val="00A80452"/>
    <w:rsid w:val="00A80471"/>
    <w:rsid w:val="00A824AF"/>
    <w:rsid w:val="00A83838"/>
    <w:rsid w:val="00A84132"/>
    <w:rsid w:val="00A84C8E"/>
    <w:rsid w:val="00A86B3F"/>
    <w:rsid w:val="00A86D8F"/>
    <w:rsid w:val="00A92D76"/>
    <w:rsid w:val="00A93E2B"/>
    <w:rsid w:val="00A950F3"/>
    <w:rsid w:val="00AA16A9"/>
    <w:rsid w:val="00AA19EB"/>
    <w:rsid w:val="00AA1C41"/>
    <w:rsid w:val="00AA1E7D"/>
    <w:rsid w:val="00AA6FEC"/>
    <w:rsid w:val="00AA71ED"/>
    <w:rsid w:val="00AA776C"/>
    <w:rsid w:val="00AA7799"/>
    <w:rsid w:val="00AA7FED"/>
    <w:rsid w:val="00AB09FD"/>
    <w:rsid w:val="00AB148E"/>
    <w:rsid w:val="00AB33BC"/>
    <w:rsid w:val="00AB4342"/>
    <w:rsid w:val="00AB4364"/>
    <w:rsid w:val="00AB5A50"/>
    <w:rsid w:val="00AB5D7C"/>
    <w:rsid w:val="00AB631E"/>
    <w:rsid w:val="00AB736A"/>
    <w:rsid w:val="00AB78C9"/>
    <w:rsid w:val="00AC11BB"/>
    <w:rsid w:val="00AC1614"/>
    <w:rsid w:val="00AC18D9"/>
    <w:rsid w:val="00AC2E74"/>
    <w:rsid w:val="00AC5192"/>
    <w:rsid w:val="00AC6016"/>
    <w:rsid w:val="00AC6445"/>
    <w:rsid w:val="00AC6D15"/>
    <w:rsid w:val="00AD0C09"/>
    <w:rsid w:val="00AD139F"/>
    <w:rsid w:val="00AD1A27"/>
    <w:rsid w:val="00AD31F2"/>
    <w:rsid w:val="00AD5DC7"/>
    <w:rsid w:val="00AD6CAB"/>
    <w:rsid w:val="00AE106B"/>
    <w:rsid w:val="00AE12E3"/>
    <w:rsid w:val="00AE221D"/>
    <w:rsid w:val="00AE2704"/>
    <w:rsid w:val="00AE32D6"/>
    <w:rsid w:val="00AE518A"/>
    <w:rsid w:val="00AE5EA5"/>
    <w:rsid w:val="00AE67E3"/>
    <w:rsid w:val="00AE7497"/>
    <w:rsid w:val="00AE7508"/>
    <w:rsid w:val="00AE7E77"/>
    <w:rsid w:val="00AF1069"/>
    <w:rsid w:val="00AF4063"/>
    <w:rsid w:val="00AF51AA"/>
    <w:rsid w:val="00B00579"/>
    <w:rsid w:val="00B01E60"/>
    <w:rsid w:val="00B02760"/>
    <w:rsid w:val="00B031DC"/>
    <w:rsid w:val="00B05C74"/>
    <w:rsid w:val="00B1002F"/>
    <w:rsid w:val="00B1015D"/>
    <w:rsid w:val="00B10320"/>
    <w:rsid w:val="00B10F98"/>
    <w:rsid w:val="00B11CE4"/>
    <w:rsid w:val="00B12909"/>
    <w:rsid w:val="00B17375"/>
    <w:rsid w:val="00B2109E"/>
    <w:rsid w:val="00B22C69"/>
    <w:rsid w:val="00B237D0"/>
    <w:rsid w:val="00B24A51"/>
    <w:rsid w:val="00B24A82"/>
    <w:rsid w:val="00B251C1"/>
    <w:rsid w:val="00B2536B"/>
    <w:rsid w:val="00B30806"/>
    <w:rsid w:val="00B309AA"/>
    <w:rsid w:val="00B435E4"/>
    <w:rsid w:val="00B43DDE"/>
    <w:rsid w:val="00B45548"/>
    <w:rsid w:val="00B459AE"/>
    <w:rsid w:val="00B45F17"/>
    <w:rsid w:val="00B4666E"/>
    <w:rsid w:val="00B46D75"/>
    <w:rsid w:val="00B471CD"/>
    <w:rsid w:val="00B52167"/>
    <w:rsid w:val="00B55EF0"/>
    <w:rsid w:val="00B57134"/>
    <w:rsid w:val="00B62766"/>
    <w:rsid w:val="00B6656A"/>
    <w:rsid w:val="00B678DA"/>
    <w:rsid w:val="00B73E42"/>
    <w:rsid w:val="00B73F07"/>
    <w:rsid w:val="00B7557F"/>
    <w:rsid w:val="00B75CCE"/>
    <w:rsid w:val="00B75FFA"/>
    <w:rsid w:val="00B76690"/>
    <w:rsid w:val="00B77C4D"/>
    <w:rsid w:val="00B81430"/>
    <w:rsid w:val="00B816A3"/>
    <w:rsid w:val="00B8187F"/>
    <w:rsid w:val="00B81A7A"/>
    <w:rsid w:val="00B83369"/>
    <w:rsid w:val="00B86DF1"/>
    <w:rsid w:val="00B907D5"/>
    <w:rsid w:val="00B93C33"/>
    <w:rsid w:val="00B93DCD"/>
    <w:rsid w:val="00B94332"/>
    <w:rsid w:val="00B954F2"/>
    <w:rsid w:val="00B9590B"/>
    <w:rsid w:val="00B973AB"/>
    <w:rsid w:val="00BA1404"/>
    <w:rsid w:val="00BA3152"/>
    <w:rsid w:val="00BA6EE6"/>
    <w:rsid w:val="00BA7380"/>
    <w:rsid w:val="00BA77BF"/>
    <w:rsid w:val="00BA7EAA"/>
    <w:rsid w:val="00BB038D"/>
    <w:rsid w:val="00BB4FF6"/>
    <w:rsid w:val="00BB5F4D"/>
    <w:rsid w:val="00BB6AD4"/>
    <w:rsid w:val="00BB6EBD"/>
    <w:rsid w:val="00BB77D7"/>
    <w:rsid w:val="00BC2844"/>
    <w:rsid w:val="00BC28D3"/>
    <w:rsid w:val="00BC50EF"/>
    <w:rsid w:val="00BC7E40"/>
    <w:rsid w:val="00BD0DAF"/>
    <w:rsid w:val="00BD1102"/>
    <w:rsid w:val="00BD1691"/>
    <w:rsid w:val="00BD2729"/>
    <w:rsid w:val="00BD4703"/>
    <w:rsid w:val="00BD57E4"/>
    <w:rsid w:val="00BE1BB0"/>
    <w:rsid w:val="00BE2156"/>
    <w:rsid w:val="00BE2429"/>
    <w:rsid w:val="00BE4191"/>
    <w:rsid w:val="00BE5936"/>
    <w:rsid w:val="00BF1556"/>
    <w:rsid w:val="00BF3F39"/>
    <w:rsid w:val="00C0040A"/>
    <w:rsid w:val="00C02828"/>
    <w:rsid w:val="00C0425F"/>
    <w:rsid w:val="00C046B5"/>
    <w:rsid w:val="00C05C42"/>
    <w:rsid w:val="00C11201"/>
    <w:rsid w:val="00C125EB"/>
    <w:rsid w:val="00C13A86"/>
    <w:rsid w:val="00C13D6D"/>
    <w:rsid w:val="00C13D7E"/>
    <w:rsid w:val="00C14B55"/>
    <w:rsid w:val="00C159E1"/>
    <w:rsid w:val="00C15BA2"/>
    <w:rsid w:val="00C161D3"/>
    <w:rsid w:val="00C1644C"/>
    <w:rsid w:val="00C165E7"/>
    <w:rsid w:val="00C249C0"/>
    <w:rsid w:val="00C25937"/>
    <w:rsid w:val="00C26042"/>
    <w:rsid w:val="00C26CD1"/>
    <w:rsid w:val="00C2759E"/>
    <w:rsid w:val="00C27C4C"/>
    <w:rsid w:val="00C321F5"/>
    <w:rsid w:val="00C34EDF"/>
    <w:rsid w:val="00C371D8"/>
    <w:rsid w:val="00C41A6B"/>
    <w:rsid w:val="00C42554"/>
    <w:rsid w:val="00C42A6D"/>
    <w:rsid w:val="00C432E1"/>
    <w:rsid w:val="00C435D5"/>
    <w:rsid w:val="00C451D2"/>
    <w:rsid w:val="00C4581D"/>
    <w:rsid w:val="00C50489"/>
    <w:rsid w:val="00C50A17"/>
    <w:rsid w:val="00C50D96"/>
    <w:rsid w:val="00C52E70"/>
    <w:rsid w:val="00C52EDD"/>
    <w:rsid w:val="00C5603B"/>
    <w:rsid w:val="00C57662"/>
    <w:rsid w:val="00C614FA"/>
    <w:rsid w:val="00C62D22"/>
    <w:rsid w:val="00C63B96"/>
    <w:rsid w:val="00C641C8"/>
    <w:rsid w:val="00C67EA9"/>
    <w:rsid w:val="00C70FF3"/>
    <w:rsid w:val="00C72198"/>
    <w:rsid w:val="00C7294A"/>
    <w:rsid w:val="00C75CFB"/>
    <w:rsid w:val="00C769DF"/>
    <w:rsid w:val="00C76CB2"/>
    <w:rsid w:val="00C77189"/>
    <w:rsid w:val="00C77EB1"/>
    <w:rsid w:val="00C827C7"/>
    <w:rsid w:val="00C83903"/>
    <w:rsid w:val="00C93A2E"/>
    <w:rsid w:val="00C940B5"/>
    <w:rsid w:val="00C960E2"/>
    <w:rsid w:val="00CA17DA"/>
    <w:rsid w:val="00CA1F66"/>
    <w:rsid w:val="00CA39F3"/>
    <w:rsid w:val="00CA448E"/>
    <w:rsid w:val="00CB1C0A"/>
    <w:rsid w:val="00CB2F07"/>
    <w:rsid w:val="00CB3468"/>
    <w:rsid w:val="00CB36DD"/>
    <w:rsid w:val="00CB3FF4"/>
    <w:rsid w:val="00CB401B"/>
    <w:rsid w:val="00CB55DB"/>
    <w:rsid w:val="00CB5DF3"/>
    <w:rsid w:val="00CB6C70"/>
    <w:rsid w:val="00CB71AE"/>
    <w:rsid w:val="00CB7952"/>
    <w:rsid w:val="00CC0D71"/>
    <w:rsid w:val="00CC0D9A"/>
    <w:rsid w:val="00CC39E7"/>
    <w:rsid w:val="00CC71F9"/>
    <w:rsid w:val="00CD153F"/>
    <w:rsid w:val="00CD453D"/>
    <w:rsid w:val="00CD6630"/>
    <w:rsid w:val="00CD69FA"/>
    <w:rsid w:val="00CD7969"/>
    <w:rsid w:val="00CE0445"/>
    <w:rsid w:val="00CE44C2"/>
    <w:rsid w:val="00CE5D0E"/>
    <w:rsid w:val="00CE7A9D"/>
    <w:rsid w:val="00CF11CF"/>
    <w:rsid w:val="00CF148F"/>
    <w:rsid w:val="00CF1F26"/>
    <w:rsid w:val="00CF2D01"/>
    <w:rsid w:val="00CF7447"/>
    <w:rsid w:val="00D01B8E"/>
    <w:rsid w:val="00D02B12"/>
    <w:rsid w:val="00D0713C"/>
    <w:rsid w:val="00D07837"/>
    <w:rsid w:val="00D07DDB"/>
    <w:rsid w:val="00D1389C"/>
    <w:rsid w:val="00D138A6"/>
    <w:rsid w:val="00D16606"/>
    <w:rsid w:val="00D167DA"/>
    <w:rsid w:val="00D213CE"/>
    <w:rsid w:val="00D2169B"/>
    <w:rsid w:val="00D32400"/>
    <w:rsid w:val="00D335ED"/>
    <w:rsid w:val="00D35602"/>
    <w:rsid w:val="00D37003"/>
    <w:rsid w:val="00D370B1"/>
    <w:rsid w:val="00D37A04"/>
    <w:rsid w:val="00D40028"/>
    <w:rsid w:val="00D41B58"/>
    <w:rsid w:val="00D42389"/>
    <w:rsid w:val="00D43803"/>
    <w:rsid w:val="00D43A17"/>
    <w:rsid w:val="00D4455C"/>
    <w:rsid w:val="00D46536"/>
    <w:rsid w:val="00D478D4"/>
    <w:rsid w:val="00D50A78"/>
    <w:rsid w:val="00D53591"/>
    <w:rsid w:val="00D55981"/>
    <w:rsid w:val="00D55BAA"/>
    <w:rsid w:val="00D67208"/>
    <w:rsid w:val="00D67E0D"/>
    <w:rsid w:val="00D70C9C"/>
    <w:rsid w:val="00D73F9F"/>
    <w:rsid w:val="00D74089"/>
    <w:rsid w:val="00D768B2"/>
    <w:rsid w:val="00D76A46"/>
    <w:rsid w:val="00D841F4"/>
    <w:rsid w:val="00D852CB"/>
    <w:rsid w:val="00D87564"/>
    <w:rsid w:val="00D87D0F"/>
    <w:rsid w:val="00D90259"/>
    <w:rsid w:val="00D90312"/>
    <w:rsid w:val="00D916C2"/>
    <w:rsid w:val="00D93579"/>
    <w:rsid w:val="00D970C9"/>
    <w:rsid w:val="00DA15F8"/>
    <w:rsid w:val="00DA1FFC"/>
    <w:rsid w:val="00DA42C5"/>
    <w:rsid w:val="00DA5621"/>
    <w:rsid w:val="00DA76C6"/>
    <w:rsid w:val="00DB033F"/>
    <w:rsid w:val="00DB0A45"/>
    <w:rsid w:val="00DB29E5"/>
    <w:rsid w:val="00DC025A"/>
    <w:rsid w:val="00DC2C23"/>
    <w:rsid w:val="00DC4831"/>
    <w:rsid w:val="00DC52B1"/>
    <w:rsid w:val="00DC6BCC"/>
    <w:rsid w:val="00DC6DCF"/>
    <w:rsid w:val="00DD2A27"/>
    <w:rsid w:val="00DD3F0E"/>
    <w:rsid w:val="00DD5C4B"/>
    <w:rsid w:val="00DE0E3F"/>
    <w:rsid w:val="00DE0FD4"/>
    <w:rsid w:val="00DE15A1"/>
    <w:rsid w:val="00DE2352"/>
    <w:rsid w:val="00DE47EB"/>
    <w:rsid w:val="00DE4DE4"/>
    <w:rsid w:val="00DE4E17"/>
    <w:rsid w:val="00DE68F4"/>
    <w:rsid w:val="00DF1592"/>
    <w:rsid w:val="00DF2142"/>
    <w:rsid w:val="00DF5786"/>
    <w:rsid w:val="00DF685D"/>
    <w:rsid w:val="00DF687E"/>
    <w:rsid w:val="00E01538"/>
    <w:rsid w:val="00E01B78"/>
    <w:rsid w:val="00E0298D"/>
    <w:rsid w:val="00E02BA9"/>
    <w:rsid w:val="00E02DC0"/>
    <w:rsid w:val="00E03958"/>
    <w:rsid w:val="00E04AB8"/>
    <w:rsid w:val="00E05F5B"/>
    <w:rsid w:val="00E070A3"/>
    <w:rsid w:val="00E10706"/>
    <w:rsid w:val="00E10E36"/>
    <w:rsid w:val="00E11F9E"/>
    <w:rsid w:val="00E133EC"/>
    <w:rsid w:val="00E15070"/>
    <w:rsid w:val="00E22B7F"/>
    <w:rsid w:val="00E24FF8"/>
    <w:rsid w:val="00E2676C"/>
    <w:rsid w:val="00E325AE"/>
    <w:rsid w:val="00E326D2"/>
    <w:rsid w:val="00E32F62"/>
    <w:rsid w:val="00E338C0"/>
    <w:rsid w:val="00E341B4"/>
    <w:rsid w:val="00E3732C"/>
    <w:rsid w:val="00E4280F"/>
    <w:rsid w:val="00E42B3E"/>
    <w:rsid w:val="00E4782C"/>
    <w:rsid w:val="00E513DD"/>
    <w:rsid w:val="00E51D2A"/>
    <w:rsid w:val="00E5508C"/>
    <w:rsid w:val="00E63361"/>
    <w:rsid w:val="00E6346D"/>
    <w:rsid w:val="00E64FA3"/>
    <w:rsid w:val="00E65F38"/>
    <w:rsid w:val="00E678E3"/>
    <w:rsid w:val="00E70AC7"/>
    <w:rsid w:val="00E72B00"/>
    <w:rsid w:val="00E72F30"/>
    <w:rsid w:val="00E73323"/>
    <w:rsid w:val="00E74117"/>
    <w:rsid w:val="00E752B8"/>
    <w:rsid w:val="00E75377"/>
    <w:rsid w:val="00E800E3"/>
    <w:rsid w:val="00E81F4F"/>
    <w:rsid w:val="00E85EE8"/>
    <w:rsid w:val="00E86EFF"/>
    <w:rsid w:val="00E916A8"/>
    <w:rsid w:val="00E952DD"/>
    <w:rsid w:val="00EA1302"/>
    <w:rsid w:val="00EA2453"/>
    <w:rsid w:val="00EA439F"/>
    <w:rsid w:val="00EA43AD"/>
    <w:rsid w:val="00EA62E3"/>
    <w:rsid w:val="00EB14D7"/>
    <w:rsid w:val="00EB2C81"/>
    <w:rsid w:val="00EB35E8"/>
    <w:rsid w:val="00EB5789"/>
    <w:rsid w:val="00EB5DED"/>
    <w:rsid w:val="00EB6516"/>
    <w:rsid w:val="00EB7A17"/>
    <w:rsid w:val="00EC15E0"/>
    <w:rsid w:val="00EC2497"/>
    <w:rsid w:val="00EC369B"/>
    <w:rsid w:val="00EC5610"/>
    <w:rsid w:val="00EC6095"/>
    <w:rsid w:val="00ED0515"/>
    <w:rsid w:val="00ED12D4"/>
    <w:rsid w:val="00ED247F"/>
    <w:rsid w:val="00ED2C4F"/>
    <w:rsid w:val="00ED314D"/>
    <w:rsid w:val="00ED40E9"/>
    <w:rsid w:val="00ED4E1C"/>
    <w:rsid w:val="00ED7F18"/>
    <w:rsid w:val="00EE0294"/>
    <w:rsid w:val="00EE57E7"/>
    <w:rsid w:val="00EE5BCD"/>
    <w:rsid w:val="00EE60BE"/>
    <w:rsid w:val="00EE7BE1"/>
    <w:rsid w:val="00EF1601"/>
    <w:rsid w:val="00EF3B78"/>
    <w:rsid w:val="00EF5C50"/>
    <w:rsid w:val="00EF5E05"/>
    <w:rsid w:val="00EF76C3"/>
    <w:rsid w:val="00F033EF"/>
    <w:rsid w:val="00F03D68"/>
    <w:rsid w:val="00F04353"/>
    <w:rsid w:val="00F05240"/>
    <w:rsid w:val="00F058AF"/>
    <w:rsid w:val="00F21F25"/>
    <w:rsid w:val="00F22C8E"/>
    <w:rsid w:val="00F22F77"/>
    <w:rsid w:val="00F25C11"/>
    <w:rsid w:val="00F264F4"/>
    <w:rsid w:val="00F26944"/>
    <w:rsid w:val="00F26BFA"/>
    <w:rsid w:val="00F26DD3"/>
    <w:rsid w:val="00F27EC3"/>
    <w:rsid w:val="00F27F70"/>
    <w:rsid w:val="00F347A9"/>
    <w:rsid w:val="00F35CD1"/>
    <w:rsid w:val="00F35F2B"/>
    <w:rsid w:val="00F41300"/>
    <w:rsid w:val="00F42426"/>
    <w:rsid w:val="00F46CF8"/>
    <w:rsid w:val="00F47EA1"/>
    <w:rsid w:val="00F47FEE"/>
    <w:rsid w:val="00F52423"/>
    <w:rsid w:val="00F53E19"/>
    <w:rsid w:val="00F54812"/>
    <w:rsid w:val="00F54D99"/>
    <w:rsid w:val="00F54F4D"/>
    <w:rsid w:val="00F5636F"/>
    <w:rsid w:val="00F619E9"/>
    <w:rsid w:val="00F63846"/>
    <w:rsid w:val="00F63850"/>
    <w:rsid w:val="00F641AF"/>
    <w:rsid w:val="00F6767B"/>
    <w:rsid w:val="00F67B2E"/>
    <w:rsid w:val="00F71A5B"/>
    <w:rsid w:val="00F7354D"/>
    <w:rsid w:val="00F735C2"/>
    <w:rsid w:val="00F752E1"/>
    <w:rsid w:val="00F77673"/>
    <w:rsid w:val="00F80B61"/>
    <w:rsid w:val="00F80D34"/>
    <w:rsid w:val="00F81F7C"/>
    <w:rsid w:val="00F83810"/>
    <w:rsid w:val="00F83D9C"/>
    <w:rsid w:val="00F8447B"/>
    <w:rsid w:val="00F859F6"/>
    <w:rsid w:val="00F90051"/>
    <w:rsid w:val="00F90323"/>
    <w:rsid w:val="00F92174"/>
    <w:rsid w:val="00F92BC4"/>
    <w:rsid w:val="00F95750"/>
    <w:rsid w:val="00F96BD8"/>
    <w:rsid w:val="00FA0E57"/>
    <w:rsid w:val="00FA2CB2"/>
    <w:rsid w:val="00FA399F"/>
    <w:rsid w:val="00FA4F72"/>
    <w:rsid w:val="00FA7B9B"/>
    <w:rsid w:val="00FB0035"/>
    <w:rsid w:val="00FB0AF5"/>
    <w:rsid w:val="00FB2E74"/>
    <w:rsid w:val="00FB5B67"/>
    <w:rsid w:val="00FB6CDC"/>
    <w:rsid w:val="00FC0800"/>
    <w:rsid w:val="00FC0C7C"/>
    <w:rsid w:val="00FC1098"/>
    <w:rsid w:val="00FC1BCE"/>
    <w:rsid w:val="00FC42CF"/>
    <w:rsid w:val="00FC56AC"/>
    <w:rsid w:val="00FC5BF5"/>
    <w:rsid w:val="00FD35CD"/>
    <w:rsid w:val="00FD75B7"/>
    <w:rsid w:val="00FE087E"/>
    <w:rsid w:val="00FE2E96"/>
    <w:rsid w:val="00FE3D9E"/>
    <w:rsid w:val="00FE4A61"/>
    <w:rsid w:val="00FE57B3"/>
    <w:rsid w:val="00FE5C97"/>
    <w:rsid w:val="00FE5D98"/>
    <w:rsid w:val="00FE7307"/>
    <w:rsid w:val="00FE7367"/>
    <w:rsid w:val="00FF0BA7"/>
    <w:rsid w:val="00FF39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226312"/>
  <w15:chartTrackingRefBased/>
  <w15:docId w15:val="{F128FB62-967B-4E3B-8323-339C86D5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84B"/>
    <w:pPr>
      <w:spacing w:before="60" w:after="60"/>
      <w:ind w:firstLine="851"/>
      <w:jc w:val="both"/>
    </w:pPr>
    <w:rPr>
      <w:rFonts w:ascii="Arial" w:hAnsi="Arial"/>
      <w:sz w:val="24"/>
      <w:szCs w:val="24"/>
      <w:lang w:val="en-US" w:eastAsia="en-US"/>
    </w:rPr>
  </w:style>
  <w:style w:type="paragraph" w:styleId="Heading1">
    <w:name w:val="heading 1"/>
    <w:basedOn w:val="Normal"/>
    <w:next w:val="Normal"/>
    <w:autoRedefine/>
    <w:qFormat/>
    <w:rsid w:val="00A315AE"/>
    <w:pPr>
      <w:keepNext/>
      <w:numPr>
        <w:numId w:val="5"/>
      </w:numPr>
      <w:spacing w:before="0" w:after="0"/>
      <w:jc w:val="left"/>
      <w:outlineLvl w:val="0"/>
    </w:pPr>
    <w:rPr>
      <w:rFonts w:ascii="Times New Roman" w:hAnsi="Times New Roman"/>
      <w:b/>
      <w:bCs/>
      <w:kern w:val="32"/>
      <w:lang w:val="ru-RU" w:eastAsia="ru-RU"/>
    </w:rPr>
  </w:style>
  <w:style w:type="paragraph" w:styleId="Heading2">
    <w:name w:val="heading 2"/>
    <w:basedOn w:val="Normal"/>
    <w:next w:val="Normal"/>
    <w:autoRedefine/>
    <w:qFormat/>
    <w:rsid w:val="00C0040A"/>
    <w:pPr>
      <w:keepNext/>
      <w:keepLines/>
      <w:numPr>
        <w:ilvl w:val="1"/>
        <w:numId w:val="5"/>
      </w:numPr>
      <w:tabs>
        <w:tab w:val="left" w:pos="851"/>
      </w:tabs>
      <w:spacing w:before="0" w:after="0" w:line="293" w:lineRule="exact"/>
      <w:ind w:left="142" w:firstLine="567"/>
      <w:outlineLvl w:val="1"/>
    </w:pPr>
    <w:rPr>
      <w:rFonts w:ascii="Times New Roman" w:hAnsi="Times New Roman"/>
      <w:bCs/>
      <w:iCs/>
      <w:lang w:val="ru-RU" w:eastAsia="ru-RU"/>
    </w:rPr>
  </w:style>
  <w:style w:type="paragraph" w:styleId="Heading3">
    <w:name w:val="heading 3"/>
    <w:basedOn w:val="Normal"/>
    <w:next w:val="Normal"/>
    <w:autoRedefine/>
    <w:qFormat/>
    <w:rsid w:val="00C0040A"/>
    <w:pPr>
      <w:keepNext/>
      <w:spacing w:before="240"/>
      <w:ind w:firstLine="426"/>
      <w:outlineLvl w:val="2"/>
    </w:pPr>
    <w:rPr>
      <w:rFonts w:ascii="Times New Roman" w:hAnsi="Times New Roman"/>
      <w:bCs/>
      <w:iCs/>
      <w:lang w:val="ru-RU" w:eastAsia="ru-RU"/>
    </w:rPr>
  </w:style>
  <w:style w:type="paragraph" w:styleId="Heading4">
    <w:name w:val="heading 4"/>
    <w:basedOn w:val="Normal"/>
    <w:next w:val="Normal"/>
    <w:link w:val="Heading4Char"/>
    <w:unhideWhenUsed/>
    <w:qFormat/>
    <w:rsid w:val="00595629"/>
    <w:pPr>
      <w:keepNext/>
      <w:spacing w:before="240"/>
      <w:outlineLvl w:val="3"/>
    </w:pPr>
    <w:rPr>
      <w:rFonts w:ascii="Calibri" w:hAnsi="Calibri"/>
      <w:b/>
      <w:bCs/>
      <w:sz w:val="28"/>
      <w:szCs w:val="28"/>
    </w:rPr>
  </w:style>
  <w:style w:type="paragraph" w:styleId="Heading6">
    <w:name w:val="heading 6"/>
    <w:basedOn w:val="Normal"/>
    <w:next w:val="Normal"/>
    <w:link w:val="Heading6Char"/>
    <w:qFormat/>
    <w:rsid w:val="00AE7508"/>
    <w:pPr>
      <w:spacing w:before="24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673E"/>
    <w:pPr>
      <w:tabs>
        <w:tab w:val="center" w:pos="4677"/>
        <w:tab w:val="right" w:pos="9355"/>
      </w:tabs>
    </w:pPr>
  </w:style>
  <w:style w:type="paragraph" w:styleId="Footer">
    <w:name w:val="footer"/>
    <w:basedOn w:val="Normal"/>
    <w:link w:val="FooterChar"/>
    <w:uiPriority w:val="99"/>
    <w:rsid w:val="004F673E"/>
    <w:pPr>
      <w:tabs>
        <w:tab w:val="center" w:pos="4677"/>
        <w:tab w:val="right" w:pos="9355"/>
      </w:tabs>
    </w:pPr>
  </w:style>
  <w:style w:type="table" w:styleId="TableGrid">
    <w:name w:val="Table Grid"/>
    <w:basedOn w:val="TableNormal"/>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23484B"/>
    <w:pPr>
      <w:spacing w:before="40" w:after="40"/>
      <w:ind w:firstLine="0"/>
      <w:jc w:val="left"/>
    </w:pPr>
    <w:rPr>
      <w:sz w:val="20"/>
      <w:szCs w:val="20"/>
      <w:lang w:val="ru-RU" w:eastAsia="ru-RU"/>
    </w:rPr>
  </w:style>
  <w:style w:type="paragraph" w:customStyle="1" w:styleId="StyleHeading1">
    <w:name w:val="Style Heading 1 +"/>
    <w:basedOn w:val="Heading1"/>
    <w:autoRedefine/>
    <w:rsid w:val="004206E4"/>
    <w:pPr>
      <w:numPr>
        <w:numId w:val="1"/>
      </w:numPr>
    </w:pPr>
    <w:rPr>
      <w:kern w:val="0"/>
      <w:sz w:val="28"/>
    </w:rPr>
  </w:style>
  <w:style w:type="paragraph" w:customStyle="1" w:styleId="TableNum1">
    <w:name w:val="Table Num 1"/>
    <w:basedOn w:val="Normal"/>
    <w:next w:val="Normal"/>
    <w:rsid w:val="00E133EC"/>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rsid w:val="00B678DA"/>
    <w:pPr>
      <w:spacing w:before="120" w:after="120"/>
      <w:ind w:firstLine="0"/>
    </w:pPr>
    <w:rPr>
      <w:rFonts w:ascii="Times New Roman" w:hAnsi="Times New Roman"/>
      <w:szCs w:val="20"/>
      <w:lang w:val="ru-RU" w:eastAsia="ru-RU"/>
    </w:rPr>
  </w:style>
  <w:style w:type="paragraph" w:styleId="Title">
    <w:name w:val="Title"/>
    <w:basedOn w:val="Normal"/>
    <w:qFormat/>
    <w:rsid w:val="00B678DA"/>
    <w:pPr>
      <w:spacing w:before="0" w:after="0"/>
      <w:ind w:firstLine="0"/>
      <w:jc w:val="center"/>
    </w:pPr>
    <w:rPr>
      <w:b/>
      <w:sz w:val="22"/>
      <w:szCs w:val="20"/>
      <w:lang w:val="ru-RU" w:eastAsia="ru-RU"/>
    </w:rPr>
  </w:style>
  <w:style w:type="character" w:styleId="Hyperlink">
    <w:name w:val="Hyperlink"/>
    <w:uiPriority w:val="99"/>
    <w:rsid w:val="00CD69FA"/>
    <w:rPr>
      <w:color w:val="0000FF"/>
      <w:u w:val="single"/>
    </w:rPr>
  </w:style>
  <w:style w:type="paragraph" w:styleId="TOC1">
    <w:name w:val="toc 1"/>
    <w:basedOn w:val="Normal"/>
    <w:next w:val="Normal"/>
    <w:autoRedefine/>
    <w:uiPriority w:val="39"/>
    <w:rsid w:val="00E72B00"/>
    <w:pPr>
      <w:tabs>
        <w:tab w:val="left" w:pos="-4680"/>
        <w:tab w:val="left" w:pos="1843"/>
        <w:tab w:val="right" w:pos="9923"/>
      </w:tabs>
      <w:jc w:val="left"/>
    </w:pPr>
  </w:style>
  <w:style w:type="paragraph" w:styleId="TOC2">
    <w:name w:val="toc 2"/>
    <w:basedOn w:val="Normal"/>
    <w:next w:val="Normal"/>
    <w:autoRedefine/>
    <w:uiPriority w:val="39"/>
    <w:rsid w:val="00465DE5"/>
    <w:pPr>
      <w:tabs>
        <w:tab w:val="left" w:pos="1920"/>
        <w:tab w:val="right" w:leader="dot" w:pos="9923"/>
      </w:tabs>
      <w:ind w:left="240" w:right="142"/>
    </w:pPr>
  </w:style>
  <w:style w:type="paragraph" w:styleId="TOC3">
    <w:name w:val="toc 3"/>
    <w:basedOn w:val="Normal"/>
    <w:next w:val="Normal"/>
    <w:autoRedefine/>
    <w:uiPriority w:val="39"/>
    <w:rsid w:val="00B76690"/>
    <w:pPr>
      <w:tabs>
        <w:tab w:val="left" w:pos="2171"/>
        <w:tab w:val="right" w:leader="dot" w:pos="10260"/>
      </w:tabs>
      <w:ind w:left="2160" w:right="115" w:hanging="829"/>
    </w:pPr>
  </w:style>
  <w:style w:type="paragraph" w:styleId="BalloonText">
    <w:name w:val="Balloon Text"/>
    <w:basedOn w:val="Normal"/>
    <w:semiHidden/>
    <w:rsid w:val="00684B8D"/>
    <w:rPr>
      <w:rFonts w:ascii="Tahoma" w:hAnsi="Tahoma" w:cs="Tahoma"/>
      <w:sz w:val="16"/>
      <w:szCs w:val="16"/>
    </w:rPr>
  </w:style>
  <w:style w:type="character" w:customStyle="1" w:styleId="Heading6Char">
    <w:name w:val="Heading 6 Char"/>
    <w:link w:val="Heading6"/>
    <w:rsid w:val="00276271"/>
    <w:rPr>
      <w:b/>
      <w:bCs/>
      <w:sz w:val="22"/>
      <w:szCs w:val="22"/>
      <w:lang w:val="en-US" w:eastAsia="en-US"/>
    </w:rPr>
  </w:style>
  <w:style w:type="paragraph" w:styleId="Caption">
    <w:name w:val="caption"/>
    <w:basedOn w:val="Normal"/>
    <w:next w:val="Normal"/>
    <w:unhideWhenUsed/>
    <w:qFormat/>
    <w:rsid w:val="00895111"/>
    <w:rPr>
      <w:b/>
      <w:bCs/>
      <w:sz w:val="20"/>
      <w:szCs w:val="20"/>
    </w:rPr>
  </w:style>
  <w:style w:type="paragraph" w:styleId="TOCHeading">
    <w:name w:val="TOC Heading"/>
    <w:basedOn w:val="Heading1"/>
    <w:next w:val="Normal"/>
    <w:uiPriority w:val="39"/>
    <w:unhideWhenUsed/>
    <w:qFormat/>
    <w:rsid w:val="002A77AF"/>
    <w:pPr>
      <w:keepLines/>
      <w:spacing w:before="480" w:line="276" w:lineRule="auto"/>
      <w:outlineLvl w:val="9"/>
    </w:pPr>
    <w:rPr>
      <w:rFonts w:ascii="Cambria" w:hAnsi="Cambria"/>
      <w:color w:val="365F91"/>
      <w:kern w:val="0"/>
      <w:sz w:val="28"/>
      <w:szCs w:val="28"/>
    </w:rPr>
  </w:style>
  <w:style w:type="character" w:customStyle="1" w:styleId="FooterChar">
    <w:name w:val="Footer Char"/>
    <w:link w:val="Footer"/>
    <w:uiPriority w:val="99"/>
    <w:rsid w:val="00F52423"/>
    <w:rPr>
      <w:rFonts w:ascii="Arial" w:hAnsi="Arial"/>
      <w:sz w:val="24"/>
      <w:szCs w:val="24"/>
      <w:lang w:val="en-US" w:eastAsia="en-US"/>
    </w:rPr>
  </w:style>
  <w:style w:type="character" w:styleId="PlaceholderText">
    <w:name w:val="Placeholder Text"/>
    <w:uiPriority w:val="99"/>
    <w:semiHidden/>
    <w:rsid w:val="00E64FA3"/>
    <w:rPr>
      <w:color w:val="808080"/>
    </w:rPr>
  </w:style>
  <w:style w:type="paragraph" w:styleId="ListParagraph">
    <w:name w:val="List Paragraph"/>
    <w:basedOn w:val="Normal"/>
    <w:uiPriority w:val="34"/>
    <w:qFormat/>
    <w:rsid w:val="001C56CF"/>
    <w:pPr>
      <w:ind w:left="708"/>
    </w:pPr>
  </w:style>
  <w:style w:type="character" w:customStyle="1" w:styleId="a0">
    <w:name w:val="Основной текст_"/>
    <w:link w:val="5"/>
    <w:rsid w:val="00FF399B"/>
    <w:rPr>
      <w:rFonts w:ascii="Arial Narrow" w:eastAsia="Arial Narrow" w:hAnsi="Arial Narrow" w:cs="Arial Narrow"/>
      <w:sz w:val="17"/>
      <w:szCs w:val="17"/>
      <w:shd w:val="clear" w:color="auto" w:fill="FFFFFF"/>
    </w:rPr>
  </w:style>
  <w:style w:type="character" w:customStyle="1" w:styleId="1">
    <w:name w:val="Основной текст1"/>
    <w:rsid w:val="00FF399B"/>
  </w:style>
  <w:style w:type="character" w:customStyle="1" w:styleId="2">
    <w:name w:val="Основной текст2"/>
    <w:rsid w:val="00FF399B"/>
  </w:style>
  <w:style w:type="paragraph" w:customStyle="1" w:styleId="5">
    <w:name w:val="Основной текст5"/>
    <w:basedOn w:val="Normal"/>
    <w:link w:val="a0"/>
    <w:rsid w:val="00FF399B"/>
    <w:pPr>
      <w:shd w:val="clear" w:color="auto" w:fill="FFFFFF"/>
      <w:spacing w:line="178" w:lineRule="exact"/>
      <w:ind w:hanging="160"/>
      <w:jc w:val="left"/>
    </w:pPr>
    <w:rPr>
      <w:rFonts w:ascii="Arial Narrow" w:eastAsia="Arial Narrow" w:hAnsi="Arial Narrow" w:cs="Arial Narrow"/>
      <w:sz w:val="17"/>
      <w:szCs w:val="17"/>
      <w:lang w:val="ru-RU" w:eastAsia="ru-RU"/>
    </w:rPr>
  </w:style>
  <w:style w:type="character" w:styleId="Emphasis">
    <w:name w:val="Emphasis"/>
    <w:qFormat/>
    <w:rsid w:val="00507A45"/>
    <w:rPr>
      <w:i/>
      <w:iCs/>
    </w:rPr>
  </w:style>
  <w:style w:type="character" w:customStyle="1" w:styleId="Heading4Char">
    <w:name w:val="Heading 4 Char"/>
    <w:link w:val="Heading4"/>
    <w:rsid w:val="00595629"/>
    <w:rPr>
      <w:rFonts w:ascii="Calibri" w:eastAsia="Times New Roman" w:hAnsi="Calibri" w:cs="Times New Roman"/>
      <w:b/>
      <w:bCs/>
      <w:sz w:val="28"/>
      <w:szCs w:val="28"/>
      <w:lang w:val="en-US" w:eastAsia="en-US"/>
    </w:rPr>
  </w:style>
  <w:style w:type="character" w:styleId="FollowedHyperlink">
    <w:name w:val="FollowedHyperlink"/>
    <w:rsid w:val="00BB038D"/>
    <w:rPr>
      <w:color w:val="954F72"/>
      <w:u w:val="single"/>
    </w:rPr>
  </w:style>
  <w:style w:type="character" w:styleId="CommentReference">
    <w:name w:val="annotation reference"/>
    <w:rsid w:val="00F8447B"/>
    <w:rPr>
      <w:sz w:val="16"/>
      <w:szCs w:val="16"/>
    </w:rPr>
  </w:style>
  <w:style w:type="paragraph" w:styleId="CommentText">
    <w:name w:val="annotation text"/>
    <w:basedOn w:val="Normal"/>
    <w:link w:val="CommentTextChar"/>
    <w:rsid w:val="00F8447B"/>
    <w:rPr>
      <w:sz w:val="20"/>
      <w:szCs w:val="20"/>
    </w:rPr>
  </w:style>
  <w:style w:type="character" w:customStyle="1" w:styleId="CommentTextChar">
    <w:name w:val="Comment Text Char"/>
    <w:basedOn w:val="DefaultParagraphFont"/>
    <w:link w:val="CommentText"/>
    <w:rsid w:val="00F8447B"/>
    <w:rPr>
      <w:rFonts w:ascii="Arial" w:hAnsi="Arial"/>
      <w:lang w:val="en-US" w:eastAsia="en-US"/>
    </w:rPr>
  </w:style>
  <w:style w:type="paragraph" w:styleId="CommentSubject">
    <w:name w:val="annotation subject"/>
    <w:basedOn w:val="CommentText"/>
    <w:next w:val="CommentText"/>
    <w:link w:val="CommentSubjectChar"/>
    <w:rsid w:val="00AB33BC"/>
    <w:rPr>
      <w:b/>
      <w:bCs/>
    </w:rPr>
  </w:style>
  <w:style w:type="character" w:customStyle="1" w:styleId="CommentSubjectChar">
    <w:name w:val="Comment Subject Char"/>
    <w:basedOn w:val="CommentTextChar"/>
    <w:link w:val="CommentSubject"/>
    <w:rsid w:val="00AB33BC"/>
    <w:rPr>
      <w:rFonts w:ascii="Arial" w:hAnsi="Arial"/>
      <w:b/>
      <w:bCs/>
      <w:lang w:val="en-US" w:eastAsia="en-US"/>
    </w:rPr>
  </w:style>
  <w:style w:type="paragraph" w:styleId="Revision">
    <w:name w:val="Revision"/>
    <w:hidden/>
    <w:uiPriority w:val="99"/>
    <w:semiHidden/>
    <w:rsid w:val="00AB33BC"/>
    <w:rPr>
      <w:rFonts w:ascii="Arial" w:hAnsi="Arial"/>
      <w:sz w:val="24"/>
      <w:szCs w:val="24"/>
      <w:lang w:val="en-US" w:eastAsia="en-US"/>
    </w:rPr>
  </w:style>
  <w:style w:type="paragraph" w:styleId="NoSpacing">
    <w:name w:val="No Spacing"/>
    <w:uiPriority w:val="1"/>
    <w:qFormat/>
    <w:rsid w:val="0071045B"/>
    <w:pPr>
      <w:ind w:firstLine="851"/>
      <w:jc w:val="both"/>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585671">
      <w:bodyDiv w:val="1"/>
      <w:marLeft w:val="0"/>
      <w:marRight w:val="0"/>
      <w:marTop w:val="0"/>
      <w:marBottom w:val="0"/>
      <w:divBdr>
        <w:top w:val="none" w:sz="0" w:space="0" w:color="auto"/>
        <w:left w:val="none" w:sz="0" w:space="0" w:color="auto"/>
        <w:bottom w:val="none" w:sz="0" w:space="0" w:color="auto"/>
        <w:right w:val="none" w:sz="0" w:space="0" w:color="auto"/>
      </w:divBdr>
    </w:div>
    <w:div w:id="435947693">
      <w:bodyDiv w:val="1"/>
      <w:marLeft w:val="0"/>
      <w:marRight w:val="0"/>
      <w:marTop w:val="0"/>
      <w:marBottom w:val="0"/>
      <w:divBdr>
        <w:top w:val="none" w:sz="0" w:space="0" w:color="auto"/>
        <w:left w:val="none" w:sz="0" w:space="0" w:color="auto"/>
        <w:bottom w:val="none" w:sz="0" w:space="0" w:color="auto"/>
        <w:right w:val="none" w:sz="0" w:space="0" w:color="auto"/>
      </w:divBdr>
    </w:div>
    <w:div w:id="553542667">
      <w:bodyDiv w:val="1"/>
      <w:marLeft w:val="0"/>
      <w:marRight w:val="0"/>
      <w:marTop w:val="0"/>
      <w:marBottom w:val="0"/>
      <w:divBdr>
        <w:top w:val="none" w:sz="0" w:space="0" w:color="auto"/>
        <w:left w:val="none" w:sz="0" w:space="0" w:color="auto"/>
        <w:bottom w:val="none" w:sz="0" w:space="0" w:color="auto"/>
        <w:right w:val="none" w:sz="0" w:space="0" w:color="auto"/>
      </w:divBdr>
    </w:div>
    <w:div w:id="1595630196">
      <w:bodyDiv w:val="1"/>
      <w:marLeft w:val="0"/>
      <w:marRight w:val="0"/>
      <w:marTop w:val="0"/>
      <w:marBottom w:val="0"/>
      <w:divBdr>
        <w:top w:val="none" w:sz="0" w:space="0" w:color="auto"/>
        <w:left w:val="none" w:sz="0" w:space="0" w:color="auto"/>
        <w:bottom w:val="none" w:sz="0" w:space="0" w:color="auto"/>
        <w:right w:val="none" w:sz="0" w:space="0" w:color="auto"/>
      </w:divBdr>
    </w:div>
    <w:div w:id="1753889057">
      <w:bodyDiv w:val="1"/>
      <w:marLeft w:val="0"/>
      <w:marRight w:val="0"/>
      <w:marTop w:val="0"/>
      <w:marBottom w:val="0"/>
      <w:divBdr>
        <w:top w:val="none" w:sz="0" w:space="0" w:color="auto"/>
        <w:left w:val="none" w:sz="0" w:space="0" w:color="auto"/>
        <w:bottom w:val="none" w:sz="0" w:space="0" w:color="auto"/>
        <w:right w:val="none" w:sz="0" w:space="0" w:color="auto"/>
      </w:divBdr>
    </w:div>
    <w:div w:id="1814786285">
      <w:bodyDiv w:val="1"/>
      <w:marLeft w:val="0"/>
      <w:marRight w:val="0"/>
      <w:marTop w:val="0"/>
      <w:marBottom w:val="0"/>
      <w:divBdr>
        <w:top w:val="none" w:sz="0" w:space="0" w:color="auto"/>
        <w:left w:val="none" w:sz="0" w:space="0" w:color="auto"/>
        <w:bottom w:val="none" w:sz="0" w:space="0" w:color="auto"/>
        <w:right w:val="none" w:sz="0" w:space="0" w:color="auto"/>
      </w:divBdr>
    </w:div>
    <w:div w:id="184012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80C4C46419036468F5403FFB4E52A39" ma:contentTypeVersion="1" ma:contentTypeDescription="Создание документа." ma:contentTypeScope="" ma:versionID="05a1541d01229bc477bdaf8183bdf0d5">
  <xsd:schema xmlns:xsd="http://www.w3.org/2001/XMLSchema" xmlns:xs="http://www.w3.org/2001/XMLSchema" xmlns:p="http://schemas.microsoft.com/office/2006/metadata/properties" xmlns:ns2="b6171feb-b7fd-431a-ba5a-68b75f356003" targetNamespace="http://schemas.microsoft.com/office/2006/metadata/properties" ma:root="true" ma:fieldsID="2fa99ce45b8562bb8a85366336df2e4f" ns2:_="">
    <xsd:import namespace="b6171feb-b7fd-431a-ba5a-68b75f35600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71feb-b7fd-431a-ba5a-68b75f356003"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EE2F1-C66D-4887-8AAF-8EAC82C07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71feb-b7fd-431a-ba5a-68b75f3560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C5BB5-629A-46F8-A955-D9DF34BE55E0}">
  <ds:schemaRefs>
    <ds:schemaRef ds:uri="http://schemas.microsoft.com/office/2006/metadata/longProperties"/>
  </ds:schemaRefs>
</ds:datastoreItem>
</file>

<file path=customXml/itemProps3.xml><?xml version="1.0" encoding="utf-8"?>
<ds:datastoreItem xmlns:ds="http://schemas.openxmlformats.org/officeDocument/2006/customXml" ds:itemID="{DD5BC5C8-E095-4863-B08D-619D6D518DD2}">
  <ds:schemaRefs>
    <ds:schemaRef ds:uri="http://schemas.microsoft.com/sharepoint/v3/contenttype/forms"/>
  </ds:schemaRefs>
</ds:datastoreItem>
</file>

<file path=customXml/itemProps4.xml><?xml version="1.0" encoding="utf-8"?>
<ds:datastoreItem xmlns:ds="http://schemas.openxmlformats.org/officeDocument/2006/customXml" ds:itemID="{1E9C7FBC-D9FD-4868-B45F-3F34A1D06DD5}">
  <ds:schemaRefs>
    <ds:schemaRef ds:uri="http://purl.org/dc/elements/1.1/"/>
    <ds:schemaRef ds:uri="http://schemas.microsoft.com/office/2006/metadata/properties"/>
    <ds:schemaRef ds:uri="http://schemas.microsoft.com/office/2006/documentManagement/types"/>
    <ds:schemaRef ds:uri="http://purl.org/dc/terms/"/>
    <ds:schemaRef ds:uri="b6171feb-b7fd-431a-ba5a-68b75f356003"/>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4B3F0747-3D4B-40FF-B08A-1B28DE680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2547</Words>
  <Characters>14524</Characters>
  <Application>Microsoft Office Word</Application>
  <DocSecurity>4</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17037</CharactersWithSpaces>
  <SharedDoc>false</SharedDoc>
  <HLinks>
    <vt:vector size="96" baseType="variant">
      <vt:variant>
        <vt:i4>1572901</vt:i4>
      </vt:variant>
      <vt:variant>
        <vt:i4>81</vt:i4>
      </vt:variant>
      <vt:variant>
        <vt:i4>0</vt:i4>
      </vt:variant>
      <vt:variant>
        <vt:i4>5</vt:i4>
      </vt:variant>
      <vt:variant>
        <vt:lpwstr>mailto:DueDiligenceSecurity@cpcpipe.ru</vt:lpwstr>
      </vt:variant>
      <vt:variant>
        <vt:lpwstr/>
      </vt:variant>
      <vt:variant>
        <vt:i4>8126529</vt:i4>
      </vt:variant>
      <vt:variant>
        <vt:i4>78</vt:i4>
      </vt:variant>
      <vt:variant>
        <vt:i4>0</vt:i4>
      </vt:variant>
      <vt:variant>
        <vt:i4>5</vt:i4>
      </vt:variant>
      <vt:variant>
        <vt:lpwstr>mailto:DueDiligenceLegal@cpcpipe.ru</vt:lpwstr>
      </vt:variant>
      <vt:variant>
        <vt:lpwstr/>
      </vt:variant>
      <vt:variant>
        <vt:i4>1572910</vt:i4>
      </vt:variant>
      <vt:variant>
        <vt:i4>75</vt:i4>
      </vt:variant>
      <vt:variant>
        <vt:i4>0</vt:i4>
      </vt:variant>
      <vt:variant>
        <vt:i4>5</vt:i4>
      </vt:variant>
      <vt:variant>
        <vt:lpwstr>mailto:DueDiligenceFinance@cpcpipe.ru</vt:lpwstr>
      </vt:variant>
      <vt:variant>
        <vt:lpwstr/>
      </vt:variant>
      <vt:variant>
        <vt:i4>3604515</vt:i4>
      </vt:variant>
      <vt:variant>
        <vt:i4>72</vt:i4>
      </vt:variant>
      <vt:variant>
        <vt:i4>0</vt:i4>
      </vt:variant>
      <vt:variant>
        <vt:i4>5</vt:i4>
      </vt:variant>
      <vt:variant>
        <vt:lpwstr/>
      </vt:variant>
      <vt:variant>
        <vt:lpwstr>bookmark19</vt:lpwstr>
      </vt:variant>
      <vt:variant>
        <vt:i4>3997728</vt:i4>
      </vt:variant>
      <vt:variant>
        <vt:i4>69</vt:i4>
      </vt:variant>
      <vt:variant>
        <vt:i4>0</vt:i4>
      </vt:variant>
      <vt:variant>
        <vt:i4>5</vt:i4>
      </vt:variant>
      <vt:variant>
        <vt:lpwstr/>
      </vt:variant>
      <vt:variant>
        <vt:lpwstr>bookmark23</vt:lpwstr>
      </vt:variant>
      <vt:variant>
        <vt:i4>1507381</vt:i4>
      </vt:variant>
      <vt:variant>
        <vt:i4>62</vt:i4>
      </vt:variant>
      <vt:variant>
        <vt:i4>0</vt:i4>
      </vt:variant>
      <vt:variant>
        <vt:i4>5</vt:i4>
      </vt:variant>
      <vt:variant>
        <vt:lpwstr/>
      </vt:variant>
      <vt:variant>
        <vt:lpwstr>_Toc495930700</vt:lpwstr>
      </vt:variant>
      <vt:variant>
        <vt:i4>1966132</vt:i4>
      </vt:variant>
      <vt:variant>
        <vt:i4>56</vt:i4>
      </vt:variant>
      <vt:variant>
        <vt:i4>0</vt:i4>
      </vt:variant>
      <vt:variant>
        <vt:i4>5</vt:i4>
      </vt:variant>
      <vt:variant>
        <vt:lpwstr/>
      </vt:variant>
      <vt:variant>
        <vt:lpwstr>_Toc495930699</vt:lpwstr>
      </vt:variant>
      <vt:variant>
        <vt:i4>1966132</vt:i4>
      </vt:variant>
      <vt:variant>
        <vt:i4>50</vt:i4>
      </vt:variant>
      <vt:variant>
        <vt:i4>0</vt:i4>
      </vt:variant>
      <vt:variant>
        <vt:i4>5</vt:i4>
      </vt:variant>
      <vt:variant>
        <vt:lpwstr/>
      </vt:variant>
      <vt:variant>
        <vt:lpwstr>_Toc495930698</vt:lpwstr>
      </vt:variant>
      <vt:variant>
        <vt:i4>1966132</vt:i4>
      </vt:variant>
      <vt:variant>
        <vt:i4>44</vt:i4>
      </vt:variant>
      <vt:variant>
        <vt:i4>0</vt:i4>
      </vt:variant>
      <vt:variant>
        <vt:i4>5</vt:i4>
      </vt:variant>
      <vt:variant>
        <vt:lpwstr/>
      </vt:variant>
      <vt:variant>
        <vt:lpwstr>_Toc495930697</vt:lpwstr>
      </vt:variant>
      <vt:variant>
        <vt:i4>1966132</vt:i4>
      </vt:variant>
      <vt:variant>
        <vt:i4>38</vt:i4>
      </vt:variant>
      <vt:variant>
        <vt:i4>0</vt:i4>
      </vt:variant>
      <vt:variant>
        <vt:i4>5</vt:i4>
      </vt:variant>
      <vt:variant>
        <vt:lpwstr/>
      </vt:variant>
      <vt:variant>
        <vt:lpwstr>_Toc495930696</vt:lpwstr>
      </vt:variant>
      <vt:variant>
        <vt:i4>1966132</vt:i4>
      </vt:variant>
      <vt:variant>
        <vt:i4>32</vt:i4>
      </vt:variant>
      <vt:variant>
        <vt:i4>0</vt:i4>
      </vt:variant>
      <vt:variant>
        <vt:i4>5</vt:i4>
      </vt:variant>
      <vt:variant>
        <vt:lpwstr/>
      </vt:variant>
      <vt:variant>
        <vt:lpwstr>_Toc495930695</vt:lpwstr>
      </vt:variant>
      <vt:variant>
        <vt:i4>1966132</vt:i4>
      </vt:variant>
      <vt:variant>
        <vt:i4>26</vt:i4>
      </vt:variant>
      <vt:variant>
        <vt:i4>0</vt:i4>
      </vt:variant>
      <vt:variant>
        <vt:i4>5</vt:i4>
      </vt:variant>
      <vt:variant>
        <vt:lpwstr/>
      </vt:variant>
      <vt:variant>
        <vt:lpwstr>_Toc495930694</vt:lpwstr>
      </vt:variant>
      <vt:variant>
        <vt:i4>1966132</vt:i4>
      </vt:variant>
      <vt:variant>
        <vt:i4>20</vt:i4>
      </vt:variant>
      <vt:variant>
        <vt:i4>0</vt:i4>
      </vt:variant>
      <vt:variant>
        <vt:i4>5</vt:i4>
      </vt:variant>
      <vt:variant>
        <vt:lpwstr/>
      </vt:variant>
      <vt:variant>
        <vt:lpwstr>_Toc495930693</vt:lpwstr>
      </vt:variant>
      <vt:variant>
        <vt:i4>1966132</vt:i4>
      </vt:variant>
      <vt:variant>
        <vt:i4>14</vt:i4>
      </vt:variant>
      <vt:variant>
        <vt:i4>0</vt:i4>
      </vt:variant>
      <vt:variant>
        <vt:i4>5</vt:i4>
      </vt:variant>
      <vt:variant>
        <vt:lpwstr/>
      </vt:variant>
      <vt:variant>
        <vt:lpwstr>_Toc495930692</vt:lpwstr>
      </vt:variant>
      <vt:variant>
        <vt:i4>1966132</vt:i4>
      </vt:variant>
      <vt:variant>
        <vt:i4>8</vt:i4>
      </vt:variant>
      <vt:variant>
        <vt:i4>0</vt:i4>
      </vt:variant>
      <vt:variant>
        <vt:i4>5</vt:i4>
      </vt:variant>
      <vt:variant>
        <vt:lpwstr/>
      </vt:variant>
      <vt:variant>
        <vt:lpwstr>_Toc495930691</vt:lpwstr>
      </vt:variant>
      <vt:variant>
        <vt:i4>1966132</vt:i4>
      </vt:variant>
      <vt:variant>
        <vt:i4>2</vt:i4>
      </vt:variant>
      <vt:variant>
        <vt:i4>0</vt:i4>
      </vt:variant>
      <vt:variant>
        <vt:i4>5</vt:i4>
      </vt:variant>
      <vt:variant>
        <vt:lpwstr/>
      </vt:variant>
      <vt:variant>
        <vt:lpwstr>_Toc495930690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dc:description/>
  <cp:lastModifiedBy>Bukh0805</cp:lastModifiedBy>
  <cp:revision>2</cp:revision>
  <cp:lastPrinted>2024-02-21T11:55:00Z</cp:lastPrinted>
  <dcterms:created xsi:type="dcterms:W3CDTF">2025-09-22T13:52:00Z</dcterms:created>
  <dcterms:modified xsi:type="dcterms:W3CDTF">2025-09-22T13:52:00Z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PCMultilingualTitleEng">
    <vt:lpwstr>CPC-R IRD Template_Ru</vt:lpwstr>
  </property>
  <property fmtid="{D5CDD505-2E9C-101B-9397-08002B2CF9AE}" pid="25" name="CPCMultilingualTitleRus">
    <vt:lpwstr/>
  </property>
  <property fmtid="{D5CDD505-2E9C-101B-9397-08002B2CF9AE}" pid="26" name="IconOverlay">
    <vt:lpwstr/>
  </property>
  <property fmtid="{D5CDD505-2E9C-101B-9397-08002B2CF9AE}" pid="27" name="DateApproved">
    <vt:lpwstr/>
  </property>
  <property fmtid="{D5CDD505-2E9C-101B-9397-08002B2CF9AE}" pid="28" name="_dlc_DocIdItemGuid">
    <vt:lpwstr>27850784-e54a-4261-b32f-05840c6d6e63</vt:lpwstr>
  </property>
  <property fmtid="{D5CDD505-2E9C-101B-9397-08002B2CF9AE}" pid="29" name="ContentTypeId">
    <vt:lpwstr>0x010100B80C4C46419036468F5403FFB4E52A39</vt:lpwstr>
  </property>
</Properties>
</file>